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2298"/>
      </w:pPr>
      <w:r>
        <w:rPr>
          <w:color w:val="FF0000"/>
        </w:rPr>
        <w:t>РОДИТЕЛЯМ О</w:t>
      </w:r>
      <w:r>
        <w:rPr>
          <w:color w:val="FF0000"/>
          <w:spacing w:val="-5"/>
        </w:rPr>
        <w:t> </w:t>
      </w:r>
      <w:r>
        <w:rPr>
          <w:color w:val="FF0000"/>
        </w:rPr>
        <w:t>ДЕТСКОМ СУИЦИДЕ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right="221" w:firstLine="706"/>
        <w:jc w:val="both"/>
      </w:pPr>
      <w:r>
        <w:rPr/>
        <w:t>Уважаемые родители! Вашему вниманию мы предлагаем памятку по</w:t>
      </w:r>
      <w:r>
        <w:rPr>
          <w:spacing w:val="1"/>
        </w:rPr>
        <w:t> </w:t>
      </w:r>
      <w:r>
        <w:rPr/>
        <w:t>суицидальному поведению несовершеннолетних, важность которой трудно</w:t>
      </w:r>
      <w:r>
        <w:rPr>
          <w:spacing w:val="1"/>
        </w:rPr>
        <w:t> </w:t>
      </w:r>
      <w:r>
        <w:rPr/>
        <w:t>переоценить, ведь нет ничего дороже жизни наших подрастающих детей! В</w:t>
      </w:r>
      <w:r>
        <w:rPr>
          <w:spacing w:val="1"/>
        </w:rPr>
        <w:t> </w:t>
      </w:r>
      <w:r>
        <w:rPr/>
        <w:t>памятке</w:t>
      </w:r>
      <w:r>
        <w:rPr>
          <w:spacing w:val="1"/>
        </w:rPr>
        <w:t> </w:t>
      </w:r>
      <w:r>
        <w:rPr/>
        <w:t>приведены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суицидальных</w:t>
      </w:r>
      <w:r>
        <w:rPr>
          <w:spacing w:val="1"/>
        </w:rPr>
        <w:t> </w:t>
      </w:r>
      <w:r>
        <w:rPr/>
        <w:t>тенденций у детей и подростков, рекомендации по распознаванию признаков</w:t>
      </w:r>
      <w:r>
        <w:rPr>
          <w:spacing w:val="1"/>
        </w:rPr>
        <w:t> </w:t>
      </w:r>
      <w:r>
        <w:rPr/>
        <w:t>надвигающегося детского суицида и способы помощи ребенку, попавшему в</w:t>
      </w:r>
      <w:r>
        <w:rPr>
          <w:spacing w:val="1"/>
        </w:rPr>
        <w:t> </w:t>
      </w:r>
      <w:r>
        <w:rPr/>
        <w:t>кризисную</w:t>
      </w:r>
      <w:r>
        <w:rPr>
          <w:spacing w:val="-2"/>
        </w:rPr>
        <w:t> </w:t>
      </w:r>
      <w:r>
        <w:rPr/>
        <w:t>ситуацию,</w:t>
      </w:r>
      <w:r>
        <w:rPr>
          <w:spacing w:val="3"/>
        </w:rPr>
        <w:t> </w:t>
      </w:r>
      <w:r>
        <w:rPr/>
        <w:t>связанную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попыткой лишить</w:t>
      </w:r>
      <w:r>
        <w:rPr>
          <w:spacing w:val="-3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жизни.</w:t>
      </w:r>
    </w:p>
    <w:p>
      <w:pPr>
        <w:pStyle w:val="BodyText"/>
        <w:tabs>
          <w:tab w:pos="1125" w:val="left" w:leader="none"/>
          <w:tab w:pos="1303" w:val="left" w:leader="none"/>
          <w:tab w:pos="1614" w:val="left" w:leader="none"/>
          <w:tab w:pos="2252" w:val="left" w:leader="none"/>
          <w:tab w:pos="3216" w:val="left" w:leader="none"/>
          <w:tab w:pos="3657" w:val="left" w:leader="none"/>
          <w:tab w:pos="4012" w:val="left" w:leader="none"/>
          <w:tab w:pos="4506" w:val="left" w:leader="none"/>
          <w:tab w:pos="5105" w:val="left" w:leader="none"/>
          <w:tab w:pos="5210" w:val="left" w:leader="none"/>
          <w:tab w:pos="6371" w:val="left" w:leader="none"/>
          <w:tab w:pos="6726" w:val="left" w:leader="none"/>
          <w:tab w:pos="7278" w:val="left" w:leader="none"/>
          <w:tab w:pos="7627" w:val="left" w:leader="none"/>
          <w:tab w:pos="8463" w:val="left" w:leader="none"/>
          <w:tab w:pos="8869" w:val="left" w:leader="none"/>
          <w:tab w:pos="9487" w:val="left" w:leader="none"/>
        </w:tabs>
        <w:spacing w:before="3"/>
        <w:ind w:right="221" w:firstLine="706"/>
        <w:jc w:val="right"/>
      </w:pPr>
      <w:r>
        <w:rPr>
          <w:b/>
        </w:rPr>
        <w:t>Суицид</w:t>
      </w:r>
      <w:r>
        <w:rPr>
          <w:b/>
          <w:spacing w:val="17"/>
        </w:rPr>
        <w:t> </w:t>
      </w:r>
      <w:r>
        <w:rPr/>
        <w:t>–</w:t>
      </w:r>
      <w:r>
        <w:rPr>
          <w:spacing w:val="23"/>
        </w:rPr>
        <w:t> </w:t>
      </w:r>
      <w:r>
        <w:rPr/>
        <w:t>умышленное</w:t>
      </w:r>
      <w:r>
        <w:rPr>
          <w:spacing w:val="18"/>
        </w:rPr>
        <w:t> </w:t>
      </w:r>
      <w:r>
        <w:rPr/>
        <w:t>самоповреждение</w:t>
      </w:r>
      <w:r>
        <w:rPr>
          <w:spacing w:val="18"/>
        </w:rPr>
        <w:t> </w:t>
      </w:r>
      <w:r>
        <w:rPr/>
        <w:t>со</w:t>
      </w:r>
      <w:r>
        <w:rPr>
          <w:spacing w:val="17"/>
        </w:rPr>
        <w:t> </w:t>
      </w:r>
      <w:r>
        <w:rPr/>
        <w:t>смертельным</w:t>
      </w:r>
      <w:r>
        <w:rPr>
          <w:spacing w:val="18"/>
        </w:rPr>
        <w:t> </w:t>
      </w:r>
      <w:r>
        <w:rPr/>
        <w:t>исходом</w:t>
      </w:r>
      <w:r>
        <w:rPr>
          <w:spacing w:val="-67"/>
        </w:rPr>
        <w:t> </w:t>
      </w:r>
      <w:r>
        <w:rPr/>
        <w:t>(лишение</w:t>
      </w:r>
      <w:r>
        <w:rPr>
          <w:spacing w:val="33"/>
        </w:rPr>
        <w:t> </w:t>
      </w:r>
      <w:r>
        <w:rPr/>
        <w:t>себя</w:t>
      </w:r>
      <w:r>
        <w:rPr>
          <w:spacing w:val="29"/>
        </w:rPr>
        <w:t> </w:t>
      </w:r>
      <w:r>
        <w:rPr/>
        <w:t>жизни).</w:t>
      </w:r>
      <w:r>
        <w:rPr>
          <w:spacing w:val="36"/>
        </w:rPr>
        <w:t> </w:t>
      </w:r>
      <w:r>
        <w:rPr/>
        <w:t>Психологический</w:t>
      </w:r>
      <w:r>
        <w:rPr>
          <w:spacing w:val="32"/>
        </w:rPr>
        <w:t> </w:t>
      </w:r>
      <w:r>
        <w:rPr/>
        <w:t>смысл</w:t>
      </w:r>
      <w:r>
        <w:rPr>
          <w:spacing w:val="29"/>
        </w:rPr>
        <w:t> </w:t>
      </w:r>
      <w:r>
        <w:rPr/>
        <w:t>такого</w:t>
      </w:r>
      <w:r>
        <w:rPr>
          <w:spacing w:val="33"/>
        </w:rPr>
        <w:t> </w:t>
      </w:r>
      <w:r>
        <w:rPr/>
        <w:t>явления,</w:t>
      </w:r>
      <w:r>
        <w:rPr>
          <w:spacing w:val="35"/>
        </w:rPr>
        <w:t> </w:t>
      </w:r>
      <w:r>
        <w:rPr/>
        <w:t>чаще</w:t>
      </w:r>
      <w:r>
        <w:rPr>
          <w:spacing w:val="30"/>
        </w:rPr>
        <w:t> </w:t>
      </w:r>
      <w:r>
        <w:rPr/>
        <w:t>всего</w:t>
      </w:r>
      <w:r>
        <w:rPr>
          <w:spacing w:val="-67"/>
        </w:rPr>
        <w:t> </w:t>
      </w:r>
      <w:r>
        <w:rPr/>
        <w:t>заключается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отреагировании</w:t>
      </w:r>
      <w:r>
        <w:rPr>
          <w:spacing w:val="2"/>
        </w:rPr>
        <w:t> </w:t>
      </w:r>
      <w:r>
        <w:rPr/>
        <w:t>аффекта,</w:t>
      </w:r>
      <w:r>
        <w:rPr>
          <w:spacing w:val="4"/>
        </w:rPr>
        <w:t> </w:t>
      </w:r>
      <w:r>
        <w:rPr/>
        <w:t>снятии</w:t>
      </w:r>
      <w:r>
        <w:rPr>
          <w:spacing w:val="2"/>
        </w:rPr>
        <w:t> </w:t>
      </w:r>
      <w:r>
        <w:rPr/>
        <w:t>эмоционального</w:t>
      </w:r>
      <w:r>
        <w:rPr>
          <w:spacing w:val="3"/>
        </w:rPr>
        <w:t> </w:t>
      </w:r>
      <w:r>
        <w:rPr/>
        <w:t>напряжения,</w:t>
      </w:r>
      <w:r>
        <w:rPr>
          <w:spacing w:val="-67"/>
        </w:rPr>
        <w:t> </w:t>
      </w:r>
      <w:r>
        <w:rPr/>
        <w:t>ухода</w:t>
        <w:tab/>
        <w:t>от</w:t>
        <w:tab/>
        <w:t>той</w:t>
        <w:tab/>
        <w:t>ситуации,</w:t>
        <w:tab/>
        <w:t>в</w:t>
        <w:tab/>
        <w:t>которой</w:t>
        <w:tab/>
        <w:tab/>
        <w:t>человек</w:t>
        <w:tab/>
        <w:t>волей</w:t>
        <w:tab/>
        <w:t>неволей</w:t>
        <w:tab/>
        <w:t>оказался.</w:t>
      </w:r>
      <w:r>
        <w:rPr>
          <w:spacing w:val="-67"/>
        </w:rPr>
        <w:t> </w:t>
      </w:r>
      <w:r>
        <w:rPr/>
        <w:t>Отечественная   наука</w:t>
      </w:r>
      <w:r>
        <w:rPr>
          <w:spacing w:val="70"/>
        </w:rPr>
        <w:t> </w:t>
      </w:r>
      <w:r>
        <w:rPr/>
        <w:t>трактует</w:t>
      </w:r>
      <w:r>
        <w:rPr>
          <w:spacing w:val="70"/>
        </w:rPr>
        <w:t> </w:t>
      </w:r>
      <w:r>
        <w:rPr/>
        <w:t>суицид   как</w:t>
      </w:r>
      <w:r>
        <w:rPr>
          <w:spacing w:val="70"/>
        </w:rPr>
        <w:t> </w:t>
      </w:r>
      <w:r>
        <w:rPr/>
        <w:t>действия,   содержащие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явном</w:t>
      </w:r>
      <w:r>
        <w:rPr>
          <w:spacing w:val="10"/>
        </w:rPr>
        <w:t> </w:t>
      </w:r>
      <w:r>
        <w:rPr/>
        <w:t>или</w:t>
      </w:r>
      <w:r>
        <w:rPr>
          <w:spacing w:val="10"/>
        </w:rPr>
        <w:t> </w:t>
      </w:r>
      <w:r>
        <w:rPr/>
        <w:t>неявном</w:t>
      </w:r>
      <w:r>
        <w:rPr>
          <w:spacing w:val="11"/>
        </w:rPr>
        <w:t> </w:t>
      </w:r>
      <w:r>
        <w:rPr/>
        <w:t>виде</w:t>
      </w:r>
      <w:r>
        <w:rPr>
          <w:spacing w:val="11"/>
        </w:rPr>
        <w:t> </w:t>
      </w:r>
      <w:r>
        <w:rPr/>
        <w:t>намерение</w:t>
      </w:r>
      <w:r>
        <w:rPr>
          <w:spacing w:val="11"/>
        </w:rPr>
        <w:t> </w:t>
      </w:r>
      <w:r>
        <w:rPr/>
        <w:t>лишения</w:t>
      </w:r>
      <w:r>
        <w:rPr>
          <w:spacing w:val="10"/>
        </w:rPr>
        <w:t> </w:t>
      </w:r>
      <w:r>
        <w:rPr/>
        <w:t>себя</w:t>
      </w:r>
      <w:r>
        <w:rPr>
          <w:spacing w:val="12"/>
        </w:rPr>
        <w:t> </w:t>
      </w:r>
      <w:r>
        <w:rPr/>
        <w:t>жизни.</w:t>
      </w:r>
      <w:r>
        <w:rPr>
          <w:spacing w:val="12"/>
        </w:rPr>
        <w:t> </w:t>
      </w:r>
      <w:r>
        <w:rPr/>
        <w:t>Так</w:t>
      </w:r>
      <w:r>
        <w:rPr>
          <w:spacing w:val="9"/>
        </w:rPr>
        <w:t> </w:t>
      </w:r>
      <w:r>
        <w:rPr/>
        <w:t>же</w:t>
      </w:r>
      <w:r>
        <w:rPr>
          <w:spacing w:val="11"/>
        </w:rPr>
        <w:t> </w:t>
      </w:r>
      <w:r>
        <w:rPr/>
        <w:t>существует</w:t>
      </w:r>
      <w:r>
        <w:rPr>
          <w:spacing w:val="-67"/>
        </w:rPr>
        <w:t> </w:t>
      </w:r>
      <w:r>
        <w:rPr/>
        <w:t>термин</w:t>
        <w:tab/>
        <w:tab/>
        <w:t>«пубертатный</w:t>
        <w:tab/>
        <w:t>суицид».</w:t>
        <w:tab/>
        <w:t>Им</w:t>
        <w:tab/>
        <w:t>обозначают</w:t>
        <w:tab/>
        <w:t>целое</w:t>
        <w:tab/>
        <w:t>явление,</w:t>
        <w:tab/>
        <w:t>это</w:t>
        <w:tab/>
        <w:t>-</w:t>
      </w:r>
    </w:p>
    <w:p>
      <w:pPr>
        <w:pStyle w:val="BodyText"/>
        <w:spacing w:line="320" w:lineRule="exact"/>
        <w:jc w:val="both"/>
      </w:pPr>
      <w:r>
        <w:rPr/>
        <w:t>подростковые</w:t>
      </w:r>
      <w:r>
        <w:rPr>
          <w:spacing w:val="-9"/>
        </w:rPr>
        <w:t> </w:t>
      </w:r>
      <w:r>
        <w:rPr/>
        <w:t>самоубийства.</w:t>
      </w:r>
    </w:p>
    <w:p>
      <w:pPr>
        <w:pStyle w:val="BodyText"/>
        <w:spacing w:before="5"/>
        <w:ind w:right="235" w:firstLine="706"/>
        <w:jc w:val="both"/>
      </w:pPr>
      <w:r>
        <w:rPr>
          <w:b/>
        </w:rPr>
        <w:t>Суицидальное поведение </w:t>
      </w:r>
      <w:r>
        <w:rPr/>
        <w:t>– это проявление суицидальной активности,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себя:</w:t>
      </w:r>
      <w:r>
        <w:rPr>
          <w:spacing w:val="1"/>
        </w:rPr>
        <w:t> </w:t>
      </w:r>
      <w:r>
        <w:rPr/>
        <w:t>суицидальные</w:t>
      </w:r>
      <w:r>
        <w:rPr>
          <w:spacing w:val="1"/>
        </w:rPr>
        <w:t> </w:t>
      </w:r>
      <w:r>
        <w:rPr/>
        <w:t>мыли,</w:t>
      </w:r>
      <w:r>
        <w:rPr>
          <w:spacing w:val="1"/>
        </w:rPr>
        <w:t> </w:t>
      </w:r>
      <w:r>
        <w:rPr/>
        <w:t>намерения,</w:t>
      </w:r>
      <w:r>
        <w:rPr>
          <w:spacing w:val="1"/>
        </w:rPr>
        <w:t> </w:t>
      </w:r>
      <w:r>
        <w:rPr/>
        <w:t>высказывания,</w:t>
      </w:r>
      <w:r>
        <w:rPr>
          <w:spacing w:val="-67"/>
        </w:rPr>
        <w:t> </w:t>
      </w:r>
      <w:r>
        <w:rPr/>
        <w:t>угрозы, суицидальные покушения и попытки. При истинном суицидальном</w:t>
      </w:r>
      <w:r>
        <w:rPr>
          <w:spacing w:val="1"/>
        </w:rPr>
        <w:t> </w:t>
      </w:r>
      <w:r>
        <w:rPr/>
        <w:t>поведении намерение лишить себя жизни не только обдуманно, но и нередко</w:t>
      </w:r>
      <w:r>
        <w:rPr>
          <w:spacing w:val="1"/>
        </w:rPr>
        <w:t> </w:t>
      </w:r>
      <w:r>
        <w:rPr/>
        <w:t>долго «вынашивается».</w:t>
      </w:r>
    </w:p>
    <w:p>
      <w:pPr>
        <w:pStyle w:val="BodyText"/>
        <w:ind w:right="222" w:firstLine="706"/>
        <w:jc w:val="both"/>
      </w:pPr>
      <w:r>
        <w:rPr/>
        <w:t>Под </w:t>
      </w:r>
      <w:r>
        <w:rPr>
          <w:b/>
        </w:rPr>
        <w:t>суицидальными мыслями </w:t>
      </w:r>
      <w:r>
        <w:rPr/>
        <w:t>понимают мысли о смерти, суициде</w:t>
      </w:r>
      <w:r>
        <w:rPr>
          <w:spacing w:val="1"/>
        </w:rPr>
        <w:t> </w:t>
      </w:r>
      <w:r>
        <w:rPr/>
        <w:t>или серьезном самоповреждении. </w:t>
      </w:r>
      <w:r>
        <w:rPr>
          <w:b/>
        </w:rPr>
        <w:t>Суицидальные тенденции </w:t>
      </w:r>
      <w:r>
        <w:rPr/>
        <w:t>— более общее</w:t>
      </w:r>
      <w:r>
        <w:rPr>
          <w:spacing w:val="-67"/>
        </w:rPr>
        <w:t> </w:t>
      </w:r>
      <w:r>
        <w:rPr/>
        <w:t>понятие, которое включает как суицидальные мысли, так и суицидальные</w:t>
      </w:r>
      <w:r>
        <w:rPr>
          <w:spacing w:val="1"/>
        </w:rPr>
        <w:t> </w:t>
      </w:r>
      <w:r>
        <w:rPr/>
        <w:t>побуждения,</w:t>
      </w:r>
      <w:r>
        <w:rPr>
          <w:spacing w:val="2"/>
        </w:rPr>
        <w:t> </w:t>
      </w:r>
      <w:r>
        <w:rPr/>
        <w:t>когда человек испытывает</w:t>
      </w:r>
      <w:r>
        <w:rPr>
          <w:spacing w:val="-2"/>
        </w:rPr>
        <w:t> </w:t>
      </w:r>
      <w:r>
        <w:rPr/>
        <w:t>позывы к</w:t>
      </w:r>
      <w:r>
        <w:rPr>
          <w:spacing w:val="-1"/>
        </w:rPr>
        <w:t> </w:t>
      </w:r>
      <w:r>
        <w:rPr/>
        <w:t>самоубийству.</w:t>
      </w:r>
    </w:p>
    <w:p>
      <w:pPr>
        <w:pStyle w:val="BodyText"/>
        <w:ind w:right="227" w:firstLine="706"/>
        <w:jc w:val="both"/>
      </w:pPr>
      <w:r>
        <w:rPr/>
        <w:t>Общая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свершаемых</w:t>
      </w:r>
      <w:r>
        <w:rPr>
          <w:spacing w:val="1"/>
        </w:rPr>
        <w:t> </w:t>
      </w:r>
      <w:r>
        <w:rPr/>
        <w:t>суицидов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решения.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вызывающей</w:t>
      </w:r>
      <w:r>
        <w:rPr>
          <w:spacing w:val="1"/>
        </w:rPr>
        <w:t> </w:t>
      </w:r>
      <w:r>
        <w:rPr/>
        <w:t>интенсивные</w:t>
      </w:r>
      <w:r>
        <w:rPr>
          <w:spacing w:val="1"/>
        </w:rPr>
        <w:t> </w:t>
      </w:r>
      <w:r>
        <w:rPr/>
        <w:t>переживания.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стимулом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суициде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невыносимая психическая боль, душевные мучения, страдания и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беспомощности. В суицидальном состоянии человек испытывает состояние</w:t>
      </w:r>
      <w:r>
        <w:rPr>
          <w:spacing w:val="1"/>
        </w:rPr>
        <w:t> </w:t>
      </w:r>
      <w:r>
        <w:rPr/>
        <w:t>безнадежности,</w:t>
      </w:r>
      <w:r>
        <w:rPr>
          <w:spacing w:val="-1"/>
        </w:rPr>
        <w:t> </w:t>
      </w:r>
      <w:r>
        <w:rPr/>
        <w:t>бессилия,</w:t>
      </w:r>
      <w:r>
        <w:rPr>
          <w:spacing w:val="-5"/>
        </w:rPr>
        <w:t> </w:t>
      </w:r>
      <w:r>
        <w:rPr/>
        <w:t>беспросветности,</w:t>
      </w:r>
      <w:r>
        <w:rPr>
          <w:spacing w:val="-1"/>
        </w:rPr>
        <w:t> </w:t>
      </w:r>
      <w:r>
        <w:rPr/>
        <w:t>уныния, нередко</w:t>
      </w:r>
      <w:r>
        <w:rPr>
          <w:spacing w:val="-3"/>
        </w:rPr>
        <w:t> </w:t>
      </w:r>
      <w:r>
        <w:rPr/>
        <w:t>депрессии.</w:t>
      </w:r>
    </w:p>
    <w:p>
      <w:pPr>
        <w:pStyle w:val="BodyText"/>
        <w:spacing w:before="5"/>
        <w:ind w:left="0"/>
      </w:pPr>
    </w:p>
    <w:p>
      <w:pPr>
        <w:pStyle w:val="Heading1"/>
        <w:ind w:left="1533" w:right="1541"/>
      </w:pPr>
      <w:r>
        <w:rPr>
          <w:color w:val="008000"/>
          <w:u w:val="thick" w:color="008000"/>
        </w:rPr>
        <w:t>Что</w:t>
      </w:r>
      <w:r>
        <w:rPr>
          <w:color w:val="008000"/>
          <w:spacing w:val="-6"/>
          <w:u w:val="thick" w:color="008000"/>
        </w:rPr>
        <w:t> </w:t>
      </w:r>
      <w:r>
        <w:rPr>
          <w:color w:val="008000"/>
          <w:u w:val="thick" w:color="008000"/>
        </w:rPr>
        <w:t>может</w:t>
      </w:r>
      <w:r>
        <w:rPr>
          <w:color w:val="008000"/>
          <w:spacing w:val="-3"/>
          <w:u w:val="thick" w:color="008000"/>
        </w:rPr>
        <w:t> </w:t>
      </w:r>
      <w:r>
        <w:rPr>
          <w:color w:val="008000"/>
          <w:u w:val="thick" w:color="008000"/>
        </w:rPr>
        <w:t>стать</w:t>
      </w:r>
      <w:r>
        <w:rPr>
          <w:color w:val="008000"/>
          <w:spacing w:val="-4"/>
          <w:u w:val="thick" w:color="008000"/>
        </w:rPr>
        <w:t> </w:t>
      </w:r>
      <w:r>
        <w:rPr>
          <w:color w:val="008000"/>
          <w:u w:val="thick" w:color="008000"/>
        </w:rPr>
        <w:t>причиной</w:t>
      </w:r>
      <w:r>
        <w:rPr>
          <w:color w:val="008000"/>
          <w:spacing w:val="2"/>
          <w:u w:val="thick" w:color="008000"/>
        </w:rPr>
        <w:t> </w:t>
      </w:r>
      <w:r>
        <w:rPr>
          <w:color w:val="008000"/>
          <w:u w:val="thick" w:color="008000"/>
        </w:rPr>
        <w:t>детского</w:t>
      </w:r>
      <w:r>
        <w:rPr>
          <w:color w:val="008000"/>
          <w:spacing w:val="-5"/>
          <w:u w:val="thick" w:color="008000"/>
        </w:rPr>
        <w:t> </w:t>
      </w:r>
      <w:r>
        <w:rPr>
          <w:color w:val="008000"/>
          <w:u w:val="thick" w:color="008000"/>
        </w:rPr>
        <w:t>суицида?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0" w:after="0"/>
        <w:ind w:left="219" w:right="226" w:firstLine="360"/>
        <w:jc w:val="both"/>
        <w:rPr>
          <w:sz w:val="28"/>
        </w:rPr>
      </w:pPr>
      <w:r>
        <w:rPr>
          <w:b/>
          <w:i/>
          <w:sz w:val="28"/>
        </w:rPr>
        <w:t>Острые конфликты между родителями и детьми </w:t>
      </w:r>
      <w:r>
        <w:rPr>
          <w:sz w:val="28"/>
        </w:rPr>
        <w:t>– это наиболее</w:t>
      </w:r>
      <w:r>
        <w:rPr>
          <w:spacing w:val="1"/>
          <w:sz w:val="28"/>
        </w:rPr>
        <w:t> </w:t>
      </w:r>
      <w:r>
        <w:rPr>
          <w:sz w:val="28"/>
        </w:rPr>
        <w:t>частая</w:t>
      </w:r>
      <w:r>
        <w:rPr>
          <w:spacing w:val="2"/>
          <w:sz w:val="28"/>
        </w:rPr>
        <w:t> </w:t>
      </w:r>
      <w:r>
        <w:rPr>
          <w:sz w:val="28"/>
        </w:rPr>
        <w:t>причина</w:t>
      </w:r>
      <w:r>
        <w:rPr>
          <w:spacing w:val="2"/>
          <w:sz w:val="28"/>
        </w:rPr>
        <w:t> </w:t>
      </w:r>
      <w:r>
        <w:rPr>
          <w:sz w:val="28"/>
        </w:rPr>
        <w:t>самоубийств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0" w:after="0"/>
        <w:ind w:left="219" w:right="231" w:firstLine="360"/>
        <w:jc w:val="both"/>
        <w:rPr>
          <w:sz w:val="28"/>
        </w:rPr>
      </w:pPr>
      <w:r>
        <w:rPr>
          <w:b/>
          <w:i/>
          <w:sz w:val="28"/>
        </w:rPr>
        <w:t>Сексуальное,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физическое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 эмоциональное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насилие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Сексуальное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эмоциональное</w:t>
      </w:r>
      <w:r>
        <w:rPr>
          <w:spacing w:val="1"/>
          <w:sz w:val="28"/>
        </w:rPr>
        <w:t> </w:t>
      </w:r>
      <w:r>
        <w:rPr>
          <w:sz w:val="28"/>
        </w:rPr>
        <w:t>насилие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частой</w:t>
      </w:r>
      <w:r>
        <w:rPr>
          <w:spacing w:val="1"/>
          <w:sz w:val="28"/>
        </w:rPr>
        <w:t> </w:t>
      </w:r>
      <w:r>
        <w:rPr>
          <w:sz w:val="28"/>
        </w:rPr>
        <w:t>причиной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суицидального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сравнению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физическим</w:t>
      </w:r>
      <w:r>
        <w:rPr>
          <w:spacing w:val="1"/>
          <w:sz w:val="28"/>
        </w:rPr>
        <w:t> </w:t>
      </w:r>
      <w:r>
        <w:rPr>
          <w:sz w:val="28"/>
        </w:rPr>
        <w:t>насилием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пренебрежением</w:t>
      </w:r>
      <w:r>
        <w:rPr>
          <w:spacing w:val="2"/>
          <w:sz w:val="28"/>
        </w:rPr>
        <w:t> </w:t>
      </w:r>
      <w:r>
        <w:rPr>
          <w:sz w:val="28"/>
        </w:rPr>
        <w:t>в семье.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37" w:lineRule="auto" w:before="7" w:after="0"/>
        <w:ind w:left="219" w:right="236" w:firstLine="360"/>
        <w:jc w:val="both"/>
        <w:rPr>
          <w:sz w:val="28"/>
        </w:rPr>
      </w:pPr>
      <w:r>
        <w:rPr>
          <w:b/>
          <w:i/>
          <w:sz w:val="28"/>
        </w:rPr>
        <w:t>Крушение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романтических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отношений,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разлука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ссора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друзьями</w:t>
      </w:r>
      <w:r>
        <w:rPr>
          <w:sz w:val="28"/>
        </w:rPr>
        <w:t>. Недавнее романтическое расставание в течение трех месяцев, одно</w:t>
      </w:r>
      <w:r>
        <w:rPr>
          <w:spacing w:val="-67"/>
          <w:sz w:val="28"/>
        </w:rPr>
        <w:t> </w:t>
      </w:r>
      <w:r>
        <w:rPr>
          <w:sz w:val="28"/>
        </w:rPr>
        <w:t>из наиболее критических</w:t>
      </w:r>
      <w:r>
        <w:rPr>
          <w:spacing w:val="-5"/>
          <w:sz w:val="28"/>
        </w:rPr>
        <w:t> </w:t>
      </w:r>
      <w:r>
        <w:rPr>
          <w:sz w:val="28"/>
        </w:rPr>
        <w:t>событий,</w:t>
      </w:r>
      <w:r>
        <w:rPr>
          <w:spacing w:val="2"/>
          <w:sz w:val="28"/>
        </w:rPr>
        <w:t> </w:t>
      </w:r>
      <w:r>
        <w:rPr>
          <w:sz w:val="28"/>
        </w:rPr>
        <w:t>приводящее к</w:t>
      </w:r>
      <w:r>
        <w:rPr>
          <w:spacing w:val="-1"/>
          <w:sz w:val="28"/>
        </w:rPr>
        <w:t> </w:t>
      </w:r>
      <w:r>
        <w:rPr>
          <w:sz w:val="28"/>
        </w:rPr>
        <w:t>самоубийству.</w:t>
      </w:r>
    </w:p>
    <w:p>
      <w:pPr>
        <w:spacing w:after="0" w:line="237" w:lineRule="auto"/>
        <w:jc w:val="both"/>
        <w:rPr>
          <w:sz w:val="28"/>
        </w:rPr>
        <w:sectPr>
          <w:type w:val="continuous"/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87" w:after="0"/>
        <w:ind w:left="219" w:right="230" w:firstLine="360"/>
        <w:jc w:val="both"/>
        <w:rPr>
          <w:sz w:val="28"/>
        </w:rPr>
      </w:pPr>
      <w:r>
        <w:rPr>
          <w:b/>
          <w:i/>
          <w:sz w:val="28"/>
        </w:rPr>
        <w:t>Запугивание,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издевательства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(буллинг)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стороны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сверстников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Взаимосвязь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запугиванием,</w:t>
      </w:r>
      <w:r>
        <w:rPr>
          <w:spacing w:val="1"/>
          <w:sz w:val="28"/>
        </w:rPr>
        <w:t> </w:t>
      </w:r>
      <w:r>
        <w:rPr>
          <w:sz w:val="28"/>
        </w:rPr>
        <w:t>унижением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риском</w:t>
      </w:r>
      <w:r>
        <w:rPr>
          <w:spacing w:val="1"/>
          <w:sz w:val="28"/>
        </w:rPr>
        <w:t> </w:t>
      </w:r>
      <w:r>
        <w:rPr>
          <w:sz w:val="28"/>
        </w:rPr>
        <w:t>самоубийства</w:t>
      </w:r>
      <w:r>
        <w:rPr>
          <w:spacing w:val="-67"/>
          <w:sz w:val="28"/>
        </w:rPr>
        <w:t> </w:t>
      </w:r>
      <w:r>
        <w:rPr>
          <w:sz w:val="28"/>
        </w:rPr>
        <w:t>зависит от пола и по-разному влияет на жертв и преступников. Буллинг редко</w:t>
      </w:r>
      <w:r>
        <w:rPr>
          <w:spacing w:val="-67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единственным</w:t>
      </w:r>
      <w:r>
        <w:rPr>
          <w:spacing w:val="1"/>
          <w:sz w:val="28"/>
        </w:rPr>
        <w:t> </w:t>
      </w:r>
      <w:r>
        <w:rPr>
          <w:sz w:val="28"/>
        </w:rPr>
        <w:t>фактором,</w:t>
      </w:r>
      <w:r>
        <w:rPr>
          <w:spacing w:val="1"/>
          <w:sz w:val="28"/>
        </w:rPr>
        <w:t> </w:t>
      </w:r>
      <w:r>
        <w:rPr>
          <w:sz w:val="28"/>
        </w:rPr>
        <w:t>способствующим</w:t>
      </w:r>
      <w:r>
        <w:rPr>
          <w:spacing w:val="1"/>
          <w:sz w:val="28"/>
        </w:rPr>
        <w:t> </w:t>
      </w:r>
      <w:r>
        <w:rPr>
          <w:sz w:val="28"/>
        </w:rPr>
        <w:t>суицидальному</w:t>
      </w:r>
      <w:r>
        <w:rPr>
          <w:spacing w:val="1"/>
          <w:sz w:val="28"/>
        </w:rPr>
        <w:t> </w:t>
      </w:r>
      <w:r>
        <w:rPr>
          <w:sz w:val="28"/>
        </w:rPr>
        <w:t>поведению.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1" w:after="0"/>
        <w:ind w:left="219" w:right="233" w:firstLine="360"/>
        <w:jc w:val="both"/>
        <w:rPr>
          <w:sz w:val="28"/>
        </w:rPr>
      </w:pPr>
      <w:r>
        <w:rPr>
          <w:b/>
          <w:i/>
          <w:sz w:val="28"/>
        </w:rPr>
        <w:t>Нежелательная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беременность,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аборт,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заражение</w:t>
      </w:r>
      <w:r>
        <w:rPr>
          <w:spacing w:val="1"/>
          <w:sz w:val="28"/>
        </w:rPr>
        <w:t> </w:t>
      </w:r>
      <w:r>
        <w:rPr>
          <w:sz w:val="28"/>
        </w:rPr>
        <w:t>болезнью,</w:t>
      </w:r>
      <w:r>
        <w:rPr>
          <w:spacing w:val="-67"/>
          <w:sz w:val="28"/>
        </w:rPr>
        <w:t> </w:t>
      </w:r>
      <w:r>
        <w:rPr>
          <w:sz w:val="28"/>
        </w:rPr>
        <w:t>передающейся половым путем зачастую являются пусковым механизмом к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-2"/>
          <w:sz w:val="28"/>
        </w:rPr>
        <w:t> </w:t>
      </w:r>
      <w:r>
        <w:rPr>
          <w:sz w:val="28"/>
        </w:rPr>
        <w:t>кризисного</w:t>
      </w:r>
      <w:r>
        <w:rPr>
          <w:spacing w:val="-1"/>
          <w:sz w:val="28"/>
        </w:rPr>
        <w:t> </w:t>
      </w:r>
      <w:r>
        <w:rPr>
          <w:sz w:val="28"/>
        </w:rPr>
        <w:t>состояния с суицидальными тенденциями.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2" w:lineRule="auto" w:before="0" w:after="0"/>
        <w:ind w:left="219" w:right="231" w:firstLine="360"/>
        <w:jc w:val="both"/>
        <w:rPr>
          <w:sz w:val="28"/>
        </w:rPr>
      </w:pPr>
      <w:r>
        <w:rPr>
          <w:b/>
          <w:i/>
          <w:sz w:val="28"/>
        </w:rPr>
        <w:t>Частые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переезды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раннем</w:t>
      </w:r>
      <w:r>
        <w:rPr>
          <w:spacing w:val="1"/>
          <w:sz w:val="28"/>
        </w:rPr>
        <w:t> </w:t>
      </w:r>
      <w:r>
        <w:rPr>
          <w:sz w:val="28"/>
        </w:rPr>
        <w:t>детстве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70"/>
          <w:sz w:val="28"/>
        </w:rPr>
        <w:t> </w:t>
      </w:r>
      <w:r>
        <w:rPr>
          <w:sz w:val="28"/>
        </w:rPr>
        <w:t>лет,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родительского</w:t>
      </w:r>
      <w:r>
        <w:rPr>
          <w:spacing w:val="1"/>
          <w:sz w:val="28"/>
        </w:rPr>
        <w:t> </w:t>
      </w:r>
      <w:r>
        <w:rPr>
          <w:sz w:val="28"/>
        </w:rPr>
        <w:t>конфликта,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усилить</w:t>
      </w:r>
      <w:r>
        <w:rPr>
          <w:spacing w:val="1"/>
          <w:sz w:val="28"/>
        </w:rPr>
        <w:t> </w:t>
      </w:r>
      <w:r>
        <w:rPr>
          <w:sz w:val="28"/>
        </w:rPr>
        <w:t>суицидальный</w:t>
      </w:r>
      <w:r>
        <w:rPr>
          <w:spacing w:val="3"/>
          <w:sz w:val="28"/>
        </w:rPr>
        <w:t> </w:t>
      </w:r>
      <w:r>
        <w:rPr>
          <w:sz w:val="28"/>
        </w:rPr>
        <w:t>риск.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0" w:after="0"/>
        <w:ind w:left="219" w:right="225" w:firstLine="360"/>
        <w:jc w:val="both"/>
        <w:rPr>
          <w:sz w:val="28"/>
        </w:rPr>
      </w:pPr>
      <w:r>
        <w:rPr>
          <w:b/>
          <w:i/>
          <w:sz w:val="28"/>
        </w:rPr>
        <w:t>Недавно выявленные психическое расстройство.</w:t>
      </w:r>
      <w:r>
        <w:rPr>
          <w:b/>
          <w:i/>
          <w:spacing w:val="70"/>
          <w:sz w:val="28"/>
        </w:rPr>
        <w:t> </w:t>
      </w:r>
      <w:r>
        <w:rPr>
          <w:sz w:val="28"/>
        </w:rPr>
        <w:t>Риск самоубийства</w:t>
      </w:r>
      <w:r>
        <w:rPr>
          <w:spacing w:val="1"/>
          <w:sz w:val="28"/>
        </w:rPr>
        <w:t> </w:t>
      </w:r>
      <w:r>
        <w:rPr>
          <w:sz w:val="28"/>
        </w:rPr>
        <w:t>в течении 3 месяцев после постановки диагноза в 10 раз выше при депрессии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расстройствах,</w:t>
      </w:r>
      <w:r>
        <w:rPr>
          <w:spacing w:val="1"/>
          <w:sz w:val="28"/>
        </w:rPr>
        <w:t> </w:t>
      </w:r>
      <w:r>
        <w:rPr>
          <w:sz w:val="28"/>
        </w:rPr>
        <w:t>вызванных</w:t>
      </w:r>
      <w:r>
        <w:rPr>
          <w:spacing w:val="1"/>
          <w:sz w:val="28"/>
        </w:rPr>
        <w:t> </w:t>
      </w:r>
      <w:r>
        <w:rPr>
          <w:sz w:val="28"/>
        </w:rPr>
        <w:t>употреблением</w:t>
      </w:r>
      <w:r>
        <w:rPr>
          <w:spacing w:val="1"/>
          <w:sz w:val="28"/>
        </w:rPr>
        <w:t> </w:t>
      </w:r>
      <w:r>
        <w:rPr>
          <w:sz w:val="28"/>
        </w:rPr>
        <w:t>психоактивных</w:t>
      </w:r>
      <w:r>
        <w:rPr>
          <w:spacing w:val="1"/>
          <w:sz w:val="28"/>
        </w:rPr>
        <w:t> </w:t>
      </w:r>
      <w:r>
        <w:rPr>
          <w:sz w:val="28"/>
        </w:rPr>
        <w:t>веществ.</w:t>
      </w:r>
      <w:r>
        <w:rPr>
          <w:spacing w:val="1"/>
          <w:sz w:val="28"/>
        </w:rPr>
        <w:t> </w:t>
      </w:r>
      <w:r>
        <w:rPr>
          <w:sz w:val="28"/>
        </w:rPr>
        <w:t>Повышенный</w:t>
      </w:r>
      <w:r>
        <w:rPr>
          <w:spacing w:val="1"/>
          <w:sz w:val="28"/>
        </w:rPr>
        <w:t> </w:t>
      </w:r>
      <w:r>
        <w:rPr>
          <w:sz w:val="28"/>
        </w:rPr>
        <w:t>риск</w:t>
      </w:r>
      <w:r>
        <w:rPr>
          <w:spacing w:val="1"/>
          <w:sz w:val="28"/>
        </w:rPr>
        <w:t> </w:t>
      </w:r>
      <w:r>
        <w:rPr>
          <w:sz w:val="28"/>
        </w:rPr>
        <w:t>попыток</w:t>
      </w:r>
      <w:r>
        <w:rPr>
          <w:spacing w:val="1"/>
          <w:sz w:val="28"/>
        </w:rPr>
        <w:t> </w:t>
      </w:r>
      <w:r>
        <w:rPr>
          <w:sz w:val="28"/>
        </w:rPr>
        <w:t>самоубийства</w:t>
      </w:r>
      <w:r>
        <w:rPr>
          <w:spacing w:val="1"/>
          <w:sz w:val="28"/>
        </w:rPr>
        <w:t> </w:t>
      </w:r>
      <w:r>
        <w:rPr>
          <w:sz w:val="28"/>
        </w:rPr>
        <w:t>сохраняется</w:t>
      </w:r>
      <w:r>
        <w:rPr>
          <w:spacing w:val="1"/>
          <w:sz w:val="28"/>
        </w:rPr>
        <w:t> </w:t>
      </w:r>
      <w:r>
        <w:rPr>
          <w:sz w:val="28"/>
        </w:rPr>
        <w:t>в течении</w:t>
      </w:r>
      <w:r>
        <w:rPr>
          <w:spacing w:val="70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постановки</w:t>
      </w:r>
      <w:r>
        <w:rPr>
          <w:spacing w:val="1"/>
          <w:sz w:val="28"/>
        </w:rPr>
        <w:t> </w:t>
      </w:r>
      <w:r>
        <w:rPr>
          <w:sz w:val="28"/>
        </w:rPr>
        <w:t>диагноза</w:t>
      </w:r>
      <w:r>
        <w:rPr>
          <w:spacing w:val="1"/>
          <w:sz w:val="28"/>
        </w:rPr>
        <w:t> </w:t>
      </w:r>
      <w:r>
        <w:rPr>
          <w:sz w:val="28"/>
        </w:rPr>
        <w:t>тяжелой</w:t>
      </w:r>
      <w:r>
        <w:rPr>
          <w:spacing w:val="1"/>
          <w:sz w:val="28"/>
        </w:rPr>
        <w:t> </w:t>
      </w:r>
      <w:r>
        <w:rPr>
          <w:sz w:val="28"/>
        </w:rPr>
        <w:t>депрессии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тревожных</w:t>
      </w:r>
      <w:r>
        <w:rPr>
          <w:spacing w:val="1"/>
          <w:sz w:val="28"/>
        </w:rPr>
        <w:t> </w:t>
      </w:r>
      <w:r>
        <w:rPr>
          <w:sz w:val="28"/>
        </w:rPr>
        <w:t>расстройств.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2" w:lineRule="auto" w:before="0" w:after="0"/>
        <w:ind w:left="219" w:right="235" w:firstLine="360"/>
        <w:jc w:val="both"/>
        <w:rPr>
          <w:sz w:val="28"/>
        </w:rPr>
      </w:pPr>
      <w:r>
        <w:rPr>
          <w:b/>
          <w:i/>
          <w:sz w:val="28"/>
        </w:rPr>
        <w:t>Распад семьи, развод </w:t>
      </w:r>
      <w:r>
        <w:rPr>
          <w:sz w:val="28"/>
        </w:rPr>
        <w:t>или уход одного из родителей из семьи, смерть</w:t>
      </w:r>
      <w:r>
        <w:rPr>
          <w:spacing w:val="1"/>
          <w:sz w:val="28"/>
        </w:rPr>
        <w:t> </w:t>
      </w:r>
      <w:r>
        <w:rPr>
          <w:sz w:val="28"/>
        </w:rPr>
        <w:t>одного из</w:t>
      </w:r>
      <w:r>
        <w:rPr>
          <w:spacing w:val="2"/>
          <w:sz w:val="28"/>
        </w:rPr>
        <w:t> </w:t>
      </w:r>
      <w:r>
        <w:rPr>
          <w:sz w:val="28"/>
        </w:rPr>
        <w:t>членов</w:t>
      </w:r>
      <w:r>
        <w:rPr>
          <w:spacing w:val="-1"/>
          <w:sz w:val="28"/>
        </w:rPr>
        <w:t> </w:t>
      </w:r>
      <w:r>
        <w:rPr>
          <w:sz w:val="28"/>
        </w:rPr>
        <w:t>семьи.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ind w:left="1533" w:right="1543"/>
      </w:pPr>
      <w:r>
        <w:rPr>
          <w:color w:val="FF0000"/>
        </w:rPr>
        <w:t>ЧТО</w:t>
      </w:r>
      <w:r>
        <w:rPr>
          <w:color w:val="FF0000"/>
          <w:spacing w:val="-3"/>
        </w:rPr>
        <w:t> </w:t>
      </w:r>
      <w:r>
        <w:rPr>
          <w:color w:val="FF0000"/>
        </w:rPr>
        <w:t>ДОЛЖНО</w:t>
      </w:r>
      <w:r>
        <w:rPr>
          <w:color w:val="FF0000"/>
          <w:spacing w:val="-4"/>
        </w:rPr>
        <w:t> </w:t>
      </w:r>
      <w:r>
        <w:rPr>
          <w:color w:val="FF0000"/>
        </w:rPr>
        <w:t>НАСТОРОЖИТЬ</w:t>
      </w:r>
    </w:p>
    <w:p>
      <w:pPr>
        <w:pStyle w:val="BodyText"/>
        <w:spacing w:before="8"/>
        <w:ind w:left="0"/>
        <w:rPr>
          <w:b/>
          <w:sz w:val="12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4"/>
        <w:gridCol w:w="4750"/>
      </w:tblGrid>
      <w:tr>
        <w:trPr>
          <w:trHeight w:val="6899" w:hRule="atLeast"/>
        </w:trPr>
        <w:tc>
          <w:tcPr>
            <w:tcW w:w="4644" w:type="dxa"/>
          </w:tcPr>
          <w:p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 состоянии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ребенка:</w:t>
            </w:r>
          </w:p>
          <w:p>
            <w:pPr>
              <w:pStyle w:val="TableParagraph"/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Устойчиво сниженное настроение. Частым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спутником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суицидального поведения</w:t>
            </w:r>
          </w:p>
          <w:p>
            <w:pPr>
              <w:pStyle w:val="TableParagraph"/>
              <w:ind w:left="110" w:right="344"/>
              <w:rPr>
                <w:sz w:val="24"/>
              </w:rPr>
            </w:pPr>
            <w:r>
              <w:rPr>
                <w:sz w:val="24"/>
              </w:rPr>
              <w:t>является депрессия. Нередко грустное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настроение сопровождается мыслями 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отсутствии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перспективы,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пессимистической трактовкой любого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события.</w:t>
            </w:r>
          </w:p>
          <w:p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Высокий уровень тревоги. Насторожить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беспокойство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ребенка, 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повышенная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тревожность, особенно если 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сочетаются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аппетита.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вины,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 связано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реальными проступками. Подросток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самоуничижительные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«копается»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себе,</w:t>
            </w:r>
          </w:p>
          <w:p>
            <w:pPr>
              <w:pStyle w:val="TableParagraph"/>
              <w:spacing w:line="242" w:lineRule="auto"/>
              <w:ind w:left="110" w:right="221"/>
              <w:rPr>
                <w:sz w:val="24"/>
              </w:rPr>
            </w:pPr>
            <w:r>
              <w:rPr>
                <w:sz w:val="24"/>
              </w:rPr>
              <w:t>обвиняет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неудачах,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неприятностях,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проблемах.</w:t>
            </w:r>
          </w:p>
        </w:tc>
        <w:tc>
          <w:tcPr>
            <w:tcW w:w="4750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поведении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ребенка:</w:t>
            </w:r>
          </w:p>
          <w:p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Разговоры подростка о самоубийстве,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бессмысленности жизни. Вопросы 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 «А как бы вы жили, если бы я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родился?», «А как вы будете жить, 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меня не будет?» Нередко обсуждение этих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 указывает на то, что мысли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смерти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занимают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  <w:p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Частые поисковые интернет-запросы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смерти и способов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 жизни.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Если в истории браузера встречаются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сайты,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связанные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суицидальной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тематикой, нельзя исключить,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подросток приступил к планированию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суицида.</w:t>
            </w:r>
          </w:p>
          <w:p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Повышенный интерес к лекарствам,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применению,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аннотаций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лекарственных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главным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седативного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действия.</w:t>
            </w:r>
          </w:p>
          <w:p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Приобретение средств, способствующих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совершению суицида. Покупка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увечья,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лекарств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суицидального замысла.</w:t>
            </w:r>
          </w:p>
          <w:p>
            <w:pPr>
              <w:pStyle w:val="TableParagraph"/>
              <w:spacing w:line="278" w:lineRule="exact"/>
              <w:ind w:right="119"/>
              <w:rPr>
                <w:sz w:val="24"/>
              </w:rPr>
            </w:pPr>
            <w:r>
              <w:rPr>
                <w:sz w:val="24"/>
              </w:rPr>
              <w:t>Раздаривание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вещей,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особенно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субъективно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</w:tc>
      </w:tr>
    </w:tbl>
    <w:p>
      <w:pPr>
        <w:spacing w:after="0" w:line="278" w:lineRule="exact"/>
        <w:rPr>
          <w:sz w:val="24"/>
        </w:rPr>
        <w:sectPr>
          <w:pgSz w:w="11910" w:h="16840"/>
          <w:pgMar w:top="1020" w:bottom="280" w:left="1480" w:right="620"/>
        </w:sectPr>
      </w:pPr>
    </w:p>
    <w:p>
      <w:pPr>
        <w:spacing w:before="72"/>
        <w:ind w:left="2298" w:right="2307" w:firstLine="0"/>
        <w:jc w:val="center"/>
        <w:rPr>
          <w:b/>
          <w:sz w:val="28"/>
        </w:rPr>
      </w:pPr>
      <w:r>
        <w:rPr>
          <w:b/>
          <w:color w:val="FF0000"/>
          <w:sz w:val="28"/>
        </w:rPr>
        <w:t>СЛЕДУЕТ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ПОМНИТЬ!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after="11"/>
        <w:ind w:right="236" w:firstLine="706"/>
        <w:jc w:val="both"/>
      </w:pPr>
      <w:r>
        <w:rPr/>
        <w:t>Риск</w:t>
      </w:r>
      <w:r>
        <w:rPr>
          <w:spacing w:val="1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суицидальных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черт,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импульсивность,</w:t>
      </w:r>
      <w:r>
        <w:rPr>
          <w:spacing w:val="1"/>
        </w:rPr>
        <w:t> </w:t>
      </w:r>
      <w:r>
        <w:rPr/>
        <w:t>несдержанность,</w:t>
      </w:r>
      <w:r>
        <w:rPr>
          <w:spacing w:val="1"/>
        </w:rPr>
        <w:t> </w:t>
      </w:r>
      <w:r>
        <w:rPr/>
        <w:t>склонность к действиям на основе сиюминутных порывов без достаточного</w:t>
      </w:r>
      <w:r>
        <w:rPr>
          <w:spacing w:val="1"/>
        </w:rPr>
        <w:t> </w:t>
      </w:r>
      <w:r>
        <w:rPr/>
        <w:t>продумывания</w:t>
      </w:r>
      <w:r>
        <w:rPr>
          <w:spacing w:val="1"/>
        </w:rPr>
        <w:t> </w:t>
      </w:r>
      <w:r>
        <w:rPr/>
        <w:t>возможных</w:t>
      </w:r>
      <w:r>
        <w:rPr>
          <w:spacing w:val="-3"/>
        </w:rPr>
        <w:t> </w:t>
      </w:r>
      <w:r>
        <w:rPr/>
        <w:t>последствий.</w:t>
      </w:r>
    </w:p>
    <w:p>
      <w:pPr>
        <w:pStyle w:val="BodyText"/>
        <w:ind w:left="104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9pt;height:50.6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17"/>
                    <w:ind w:left="249" w:right="257" w:hanging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Значительная часть суицидальных попыток совершается не в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результате</w:t>
                  </w:r>
                  <w:r>
                    <w:rPr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тщательного</w:t>
                  </w:r>
                  <w:r>
                    <w:rPr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планирования,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а</w:t>
                  </w:r>
                  <w:r>
                    <w:rPr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импульсивно и</w:t>
                  </w:r>
                  <w:r>
                    <w:rPr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необдуманно,</w:t>
                  </w:r>
                  <w:r>
                    <w:rPr>
                      <w:b/>
                      <w:spacing w:val="-67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под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влиянием</w:t>
                  </w:r>
                  <w:r>
                    <w:rPr>
                      <w:b/>
                      <w:spacing w:val="6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сиюминутного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порыва.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Heading1"/>
        <w:spacing w:before="87"/>
        <w:ind w:left="1533" w:right="1556"/>
      </w:pPr>
      <w:r>
        <w:rPr>
          <w:color w:val="008000"/>
          <w:u w:val="thick" w:color="008000"/>
        </w:rPr>
        <w:t>Что</w:t>
      </w:r>
      <w:r>
        <w:rPr>
          <w:color w:val="008000"/>
          <w:spacing w:val="-7"/>
          <w:u w:val="thick" w:color="008000"/>
        </w:rPr>
        <w:t> </w:t>
      </w:r>
      <w:r>
        <w:rPr>
          <w:color w:val="008000"/>
          <w:u w:val="thick" w:color="008000"/>
        </w:rPr>
        <w:t>делать</w:t>
      </w:r>
      <w:r>
        <w:rPr>
          <w:color w:val="008000"/>
          <w:spacing w:val="-6"/>
          <w:u w:val="thick" w:color="008000"/>
        </w:rPr>
        <w:t> </w:t>
      </w:r>
      <w:r>
        <w:rPr>
          <w:color w:val="008000"/>
          <w:u w:val="thick" w:color="008000"/>
        </w:rPr>
        <w:t>если</w:t>
      </w:r>
      <w:r>
        <w:rPr>
          <w:color w:val="008000"/>
          <w:spacing w:val="-5"/>
          <w:u w:val="thick" w:color="008000"/>
        </w:rPr>
        <w:t> </w:t>
      </w:r>
      <w:r>
        <w:rPr>
          <w:color w:val="008000"/>
          <w:u w:val="thick" w:color="008000"/>
        </w:rPr>
        <w:t>у</w:t>
      </w:r>
      <w:r>
        <w:rPr>
          <w:color w:val="008000"/>
          <w:spacing w:val="-3"/>
          <w:u w:val="thick" w:color="008000"/>
        </w:rPr>
        <w:t> </w:t>
      </w:r>
      <w:r>
        <w:rPr>
          <w:color w:val="008000"/>
          <w:u w:val="thick" w:color="008000"/>
        </w:rPr>
        <w:t>родителей появились</w:t>
      </w:r>
      <w:r>
        <w:rPr>
          <w:color w:val="008000"/>
          <w:spacing w:val="-6"/>
          <w:u w:val="thick" w:color="008000"/>
        </w:rPr>
        <w:t> </w:t>
      </w:r>
      <w:r>
        <w:rPr>
          <w:color w:val="008000"/>
          <w:u w:val="thick" w:color="008000"/>
        </w:rPr>
        <w:t>подозрения?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6"/>
        <w:ind w:right="229" w:firstLine="706"/>
        <w:jc w:val="both"/>
      </w:pPr>
      <w:r>
        <w:rPr/>
        <w:t>При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малейших</w:t>
      </w:r>
      <w:r>
        <w:rPr>
          <w:spacing w:val="1"/>
        </w:rPr>
        <w:t> </w:t>
      </w:r>
      <w:r>
        <w:rPr/>
        <w:t>подозрениях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суицида</w:t>
      </w:r>
      <w:r>
        <w:rPr>
          <w:spacing w:val="1"/>
        </w:rPr>
        <w:t> </w:t>
      </w:r>
      <w:r>
        <w:rPr/>
        <w:t>открыто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деликатно</w:t>
      </w:r>
      <w:r>
        <w:rPr>
          <w:spacing w:val="1"/>
        </w:rPr>
        <w:t> </w:t>
      </w:r>
      <w:r>
        <w:rPr/>
        <w:t>поговорите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подростком,</w:t>
      </w:r>
      <w:r>
        <w:rPr>
          <w:spacing w:val="1"/>
        </w:rPr>
        <w:t> </w:t>
      </w:r>
      <w:r>
        <w:rPr/>
        <w:t>выслушайте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осуждения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постарайтесь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ответственностью</w:t>
      </w:r>
      <w:r>
        <w:rPr>
          <w:spacing w:val="1"/>
        </w:rPr>
        <w:t> </w:t>
      </w:r>
      <w:r>
        <w:rPr/>
        <w:t>вникнуть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проблему.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0" w:after="0"/>
        <w:ind w:left="219" w:right="239" w:firstLine="360"/>
        <w:jc w:val="both"/>
        <w:rPr>
          <w:sz w:val="28"/>
        </w:rPr>
      </w:pP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действиями</w:t>
      </w:r>
      <w:r>
        <w:rPr>
          <w:spacing w:val="1"/>
          <w:sz w:val="28"/>
        </w:rPr>
        <w:t> </w:t>
      </w:r>
      <w:r>
        <w:rPr>
          <w:sz w:val="28"/>
        </w:rPr>
        <w:t>показывайте</w:t>
      </w:r>
      <w:r>
        <w:rPr>
          <w:spacing w:val="1"/>
          <w:sz w:val="28"/>
        </w:rPr>
        <w:t> </w:t>
      </w:r>
      <w:r>
        <w:rPr>
          <w:sz w:val="28"/>
        </w:rPr>
        <w:t>ребенку,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прислушиваетесь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словам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понимаете</w:t>
      </w:r>
      <w:r>
        <w:rPr>
          <w:spacing w:val="-3"/>
          <w:sz w:val="28"/>
        </w:rPr>
        <w:t> </w:t>
      </w:r>
      <w:r>
        <w:rPr>
          <w:sz w:val="28"/>
        </w:rPr>
        <w:t>серьезность</w:t>
      </w:r>
      <w:r>
        <w:rPr>
          <w:spacing w:val="-6"/>
          <w:sz w:val="28"/>
        </w:rPr>
        <w:t> </w:t>
      </w:r>
      <w:r>
        <w:rPr>
          <w:sz w:val="28"/>
        </w:rPr>
        <w:t>испытываемой</w:t>
      </w:r>
      <w:r>
        <w:rPr>
          <w:spacing w:val="-5"/>
          <w:sz w:val="28"/>
        </w:rPr>
        <w:t> </w:t>
      </w:r>
      <w:r>
        <w:rPr>
          <w:sz w:val="28"/>
        </w:rPr>
        <w:t>боли.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2" w:lineRule="auto" w:before="0" w:after="0"/>
        <w:ind w:left="219" w:right="236" w:firstLine="360"/>
        <w:jc w:val="both"/>
        <w:rPr>
          <w:sz w:val="28"/>
        </w:rPr>
      </w:pPr>
      <w:r>
        <w:rPr>
          <w:sz w:val="28"/>
        </w:rPr>
        <w:t>Дежурные фразы о том, что «всё не так уж плохо» и «всё наладится» не</w:t>
      </w:r>
      <w:r>
        <w:rPr>
          <w:spacing w:val="-67"/>
          <w:sz w:val="28"/>
        </w:rPr>
        <w:t> </w:t>
      </w:r>
      <w:r>
        <w:rPr>
          <w:sz w:val="28"/>
        </w:rPr>
        <w:t>помогают: слыша их, подросток чувствует, что вы не понимаете и не хотите</w:t>
      </w:r>
      <w:r>
        <w:rPr>
          <w:spacing w:val="1"/>
          <w:sz w:val="28"/>
        </w:rPr>
        <w:t> </w:t>
      </w:r>
      <w:r>
        <w:rPr>
          <w:sz w:val="28"/>
        </w:rPr>
        <w:t>понять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выслушать</w:t>
      </w:r>
      <w:r>
        <w:rPr>
          <w:spacing w:val="-1"/>
          <w:sz w:val="28"/>
        </w:rPr>
        <w:t> </w:t>
      </w:r>
      <w:r>
        <w:rPr>
          <w:sz w:val="28"/>
        </w:rPr>
        <w:t>его.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0" w:after="0"/>
        <w:ind w:left="219" w:right="232" w:firstLine="360"/>
        <w:jc w:val="both"/>
        <w:rPr>
          <w:sz w:val="28"/>
        </w:rPr>
      </w:pPr>
      <w:r>
        <w:rPr>
          <w:sz w:val="28"/>
        </w:rPr>
        <w:t>Вместо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фраз</w:t>
      </w:r>
      <w:r>
        <w:rPr>
          <w:spacing w:val="1"/>
          <w:sz w:val="28"/>
        </w:rPr>
        <w:t> </w:t>
      </w:r>
      <w:r>
        <w:rPr>
          <w:sz w:val="28"/>
        </w:rPr>
        <w:t>лучше</w:t>
      </w:r>
      <w:r>
        <w:rPr>
          <w:spacing w:val="1"/>
          <w:sz w:val="28"/>
        </w:rPr>
        <w:t> </w:t>
      </w:r>
      <w:r>
        <w:rPr>
          <w:sz w:val="28"/>
        </w:rPr>
        <w:t>сказать:</w:t>
      </w:r>
      <w:r>
        <w:rPr>
          <w:spacing w:val="1"/>
          <w:sz w:val="28"/>
        </w:rPr>
        <w:t> </w:t>
      </w:r>
      <w:r>
        <w:rPr>
          <w:sz w:val="28"/>
        </w:rPr>
        <w:t>«Ты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одинок.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71"/>
          <w:sz w:val="28"/>
        </w:rPr>
        <w:t> </w:t>
      </w:r>
      <w:r>
        <w:rPr>
          <w:sz w:val="28"/>
        </w:rPr>
        <w:t>готов</w:t>
      </w:r>
      <w:r>
        <w:rPr>
          <w:spacing w:val="1"/>
          <w:sz w:val="28"/>
        </w:rPr>
        <w:t> </w:t>
      </w:r>
      <w:r>
        <w:rPr>
          <w:sz w:val="28"/>
        </w:rPr>
        <w:t>внимательно тебя выслушать и помочь тебе» или «Возможно, я не способен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конца</w:t>
      </w:r>
      <w:r>
        <w:rPr>
          <w:spacing w:val="1"/>
          <w:sz w:val="28"/>
        </w:rPr>
        <w:t> </w:t>
      </w:r>
      <w:r>
        <w:rPr>
          <w:sz w:val="28"/>
        </w:rPr>
        <w:t>понять</w:t>
      </w:r>
      <w:r>
        <w:rPr>
          <w:spacing w:val="1"/>
          <w:sz w:val="28"/>
        </w:rPr>
        <w:t> </w:t>
      </w:r>
      <w:r>
        <w:rPr>
          <w:sz w:val="28"/>
        </w:rPr>
        <w:t>твои</w:t>
      </w:r>
      <w:r>
        <w:rPr>
          <w:spacing w:val="1"/>
          <w:sz w:val="28"/>
        </w:rPr>
        <w:t> </w:t>
      </w:r>
      <w:r>
        <w:rPr>
          <w:sz w:val="28"/>
        </w:rPr>
        <w:t>чувства,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твердо</w:t>
      </w:r>
      <w:r>
        <w:rPr>
          <w:spacing w:val="1"/>
          <w:sz w:val="28"/>
        </w:rPr>
        <w:t> </w:t>
      </w:r>
      <w:r>
        <w:rPr>
          <w:sz w:val="28"/>
        </w:rPr>
        <w:t>знаю,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готов</w:t>
      </w:r>
      <w:r>
        <w:rPr>
          <w:spacing w:val="1"/>
          <w:sz w:val="28"/>
        </w:rPr>
        <w:t> </w:t>
      </w:r>
      <w:r>
        <w:rPr>
          <w:sz w:val="28"/>
        </w:rPr>
        <w:t>сделать</w:t>
      </w:r>
      <w:r>
        <w:rPr>
          <w:spacing w:val="1"/>
          <w:sz w:val="28"/>
        </w:rPr>
        <w:t> </w:t>
      </w:r>
      <w:r>
        <w:rPr>
          <w:sz w:val="28"/>
        </w:rPr>
        <w:t>всё</w:t>
      </w:r>
      <w:r>
        <w:rPr>
          <w:spacing w:val="1"/>
          <w:sz w:val="28"/>
        </w:rPr>
        <w:t> </w:t>
      </w:r>
      <w:r>
        <w:rPr>
          <w:sz w:val="28"/>
        </w:rPr>
        <w:t>возможное, чтобы помочь тебе», «Я ни в коем случае не хочу потерять тебя,</w:t>
      </w:r>
      <w:r>
        <w:rPr>
          <w:spacing w:val="1"/>
          <w:sz w:val="28"/>
        </w:rPr>
        <w:t> </w:t>
      </w:r>
      <w:r>
        <w:rPr>
          <w:sz w:val="28"/>
        </w:rPr>
        <w:t>давай попробуем</w:t>
      </w:r>
      <w:r>
        <w:rPr>
          <w:spacing w:val="2"/>
          <w:sz w:val="28"/>
        </w:rPr>
        <w:t> </w:t>
      </w:r>
      <w:r>
        <w:rPr>
          <w:sz w:val="28"/>
        </w:rPr>
        <w:t>вместе</w:t>
      </w:r>
      <w:r>
        <w:rPr>
          <w:spacing w:val="2"/>
          <w:sz w:val="28"/>
        </w:rPr>
        <w:t> </w:t>
      </w:r>
      <w:r>
        <w:rPr>
          <w:sz w:val="28"/>
        </w:rPr>
        <w:t>справиться».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0" w:after="0"/>
        <w:ind w:left="219" w:right="227" w:firstLine="360"/>
        <w:jc w:val="both"/>
        <w:rPr>
          <w:sz w:val="28"/>
        </w:rPr>
      </w:pPr>
      <w:r>
        <w:rPr>
          <w:sz w:val="28"/>
        </w:rPr>
        <w:t>Нет необходимости говорить много. Иногда можно вообще обойтись</w:t>
      </w:r>
      <w:r>
        <w:rPr>
          <w:spacing w:val="1"/>
          <w:sz w:val="28"/>
        </w:rPr>
        <w:t> </w:t>
      </w:r>
      <w:r>
        <w:rPr>
          <w:sz w:val="28"/>
        </w:rPr>
        <w:t>без слов. Просто побудьте рядом и выслушайте рассказ о том, что чувствует</w:t>
      </w:r>
      <w:r>
        <w:rPr>
          <w:spacing w:val="1"/>
          <w:sz w:val="28"/>
        </w:rPr>
        <w:t> </w:t>
      </w:r>
      <w:r>
        <w:rPr>
          <w:sz w:val="28"/>
        </w:rPr>
        <w:t>ваш ребенок,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чём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-1"/>
          <w:sz w:val="28"/>
        </w:rPr>
        <w:t> </w:t>
      </w:r>
      <w:r>
        <w:rPr>
          <w:sz w:val="28"/>
        </w:rPr>
        <w:t>сейчас</w:t>
      </w:r>
      <w:r>
        <w:rPr>
          <w:spacing w:val="-1"/>
          <w:sz w:val="28"/>
        </w:rPr>
        <w:t> </w:t>
      </w:r>
      <w:r>
        <w:rPr>
          <w:sz w:val="28"/>
        </w:rPr>
        <w:t>нуждается,</w:t>
      </w:r>
      <w:r>
        <w:rPr>
          <w:spacing w:val="2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он</w:t>
      </w:r>
      <w:r>
        <w:rPr>
          <w:spacing w:val="-1"/>
          <w:sz w:val="28"/>
        </w:rPr>
        <w:t> </w:t>
      </w:r>
      <w:r>
        <w:rPr>
          <w:sz w:val="28"/>
        </w:rPr>
        <w:t>видит</w:t>
      </w:r>
      <w:r>
        <w:rPr>
          <w:spacing w:val="-2"/>
          <w:sz w:val="28"/>
        </w:rPr>
        <w:t> </w:t>
      </w:r>
      <w:r>
        <w:rPr>
          <w:sz w:val="28"/>
        </w:rPr>
        <w:t>своё</w:t>
      </w:r>
      <w:r>
        <w:rPr>
          <w:spacing w:val="-1"/>
          <w:sz w:val="28"/>
        </w:rPr>
        <w:t> </w:t>
      </w:r>
      <w:r>
        <w:rPr>
          <w:sz w:val="28"/>
        </w:rPr>
        <w:t>будущее.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2" w:lineRule="auto" w:before="0" w:after="0"/>
        <w:ind w:left="219" w:right="229" w:firstLine="360"/>
        <w:jc w:val="both"/>
        <w:rPr>
          <w:b/>
          <w:sz w:val="28"/>
        </w:rPr>
      </w:pPr>
      <w:r>
        <w:rPr>
          <w:sz w:val="28"/>
        </w:rPr>
        <w:t>Избавьтесь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отвлекающих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(выключите</w:t>
      </w:r>
      <w:r>
        <w:rPr>
          <w:spacing w:val="1"/>
          <w:sz w:val="28"/>
        </w:rPr>
        <w:t> </w:t>
      </w:r>
      <w:r>
        <w:rPr>
          <w:sz w:val="28"/>
        </w:rPr>
        <w:t>телевизор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компьютер), чтобы вас ничто не отвлекало от беседы. </w:t>
      </w:r>
      <w:r>
        <w:rPr>
          <w:b/>
          <w:sz w:val="28"/>
        </w:rPr>
        <w:t>Но держите под рукой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телефон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 случай,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если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придется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вызвать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помощь.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0" w:after="0"/>
        <w:ind w:left="219" w:right="236" w:firstLine="360"/>
        <w:jc w:val="both"/>
        <w:rPr>
          <w:sz w:val="28"/>
        </w:rPr>
      </w:pPr>
      <w:r>
        <w:rPr>
          <w:sz w:val="28"/>
        </w:rPr>
        <w:t>Если ваш ребенок не идет на контакт, задайте ему несколько важных</w:t>
      </w:r>
      <w:r>
        <w:rPr>
          <w:spacing w:val="1"/>
          <w:sz w:val="28"/>
        </w:rPr>
        <w:t> </w:t>
      </w:r>
      <w:r>
        <w:rPr>
          <w:sz w:val="28"/>
        </w:rPr>
        <w:t>вопросов: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  <w:tab w:pos="950" w:val="left" w:leader="none"/>
        </w:tabs>
        <w:spacing w:line="240" w:lineRule="auto" w:before="0" w:after="0"/>
        <w:ind w:left="949" w:right="0" w:hanging="731"/>
        <w:jc w:val="left"/>
        <w:rPr>
          <w:sz w:val="28"/>
        </w:rPr>
      </w:pPr>
      <w:r>
        <w:rPr>
          <w:sz w:val="28"/>
        </w:rPr>
        <w:t>Тебе</w:t>
      </w:r>
      <w:r>
        <w:rPr>
          <w:spacing w:val="-8"/>
          <w:sz w:val="28"/>
        </w:rPr>
        <w:t> </w:t>
      </w:r>
      <w:r>
        <w:rPr>
          <w:sz w:val="28"/>
        </w:rPr>
        <w:t>сейчас</w:t>
      </w:r>
      <w:r>
        <w:rPr>
          <w:spacing w:val="-5"/>
          <w:sz w:val="28"/>
        </w:rPr>
        <w:t> </w:t>
      </w:r>
      <w:r>
        <w:rPr>
          <w:sz w:val="28"/>
        </w:rPr>
        <w:t>плохо?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  <w:tab w:pos="950" w:val="left" w:leader="none"/>
        </w:tabs>
        <w:spacing w:line="322" w:lineRule="exact" w:before="0" w:after="0"/>
        <w:ind w:left="949" w:right="0" w:hanging="731"/>
        <w:jc w:val="left"/>
        <w:rPr>
          <w:sz w:val="28"/>
        </w:rPr>
      </w:pPr>
      <w:r>
        <w:rPr>
          <w:sz w:val="28"/>
        </w:rPr>
        <w:t>Нужна</w:t>
      </w:r>
      <w:r>
        <w:rPr>
          <w:spacing w:val="-4"/>
          <w:sz w:val="28"/>
        </w:rPr>
        <w:t> </w:t>
      </w:r>
      <w:r>
        <w:rPr>
          <w:sz w:val="28"/>
        </w:rPr>
        <w:t>ли</w:t>
      </w:r>
      <w:r>
        <w:rPr>
          <w:spacing w:val="-4"/>
          <w:sz w:val="28"/>
        </w:rPr>
        <w:t> </w:t>
      </w:r>
      <w:r>
        <w:rPr>
          <w:sz w:val="28"/>
        </w:rPr>
        <w:t>помощь</w:t>
      </w:r>
      <w:r>
        <w:rPr>
          <w:spacing w:val="-6"/>
          <w:sz w:val="28"/>
        </w:rPr>
        <w:t> </w:t>
      </w:r>
      <w:r>
        <w:rPr>
          <w:sz w:val="28"/>
        </w:rPr>
        <w:t>другого</w:t>
      </w:r>
      <w:r>
        <w:rPr>
          <w:spacing w:val="-4"/>
          <w:sz w:val="28"/>
        </w:rPr>
        <w:t> </w:t>
      </w:r>
      <w:r>
        <w:rPr>
          <w:sz w:val="28"/>
        </w:rPr>
        <w:t>человека?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  <w:tab w:pos="950" w:val="left" w:leader="none"/>
        </w:tabs>
        <w:spacing w:line="322" w:lineRule="exact" w:before="0" w:after="0"/>
        <w:ind w:left="949" w:right="0" w:hanging="731"/>
        <w:jc w:val="left"/>
        <w:rPr>
          <w:sz w:val="28"/>
        </w:rPr>
      </w:pPr>
      <w:r>
        <w:rPr>
          <w:sz w:val="28"/>
        </w:rPr>
        <w:t>Могу</w:t>
      </w:r>
      <w:r>
        <w:rPr>
          <w:spacing w:val="-7"/>
          <w:sz w:val="28"/>
        </w:rPr>
        <w:t> </w:t>
      </w:r>
      <w:r>
        <w:rPr>
          <w:sz w:val="28"/>
        </w:rPr>
        <w:t>ли</w:t>
      </w:r>
      <w:r>
        <w:rPr>
          <w:spacing w:val="-2"/>
          <w:sz w:val="28"/>
        </w:rPr>
        <w:t> </w:t>
      </w:r>
      <w:r>
        <w:rPr>
          <w:sz w:val="28"/>
        </w:rPr>
        <w:t>я пригласить</w:t>
      </w:r>
      <w:r>
        <w:rPr>
          <w:spacing w:val="-4"/>
          <w:sz w:val="28"/>
        </w:rPr>
        <w:t> </w:t>
      </w:r>
      <w:r>
        <w:rPr>
          <w:sz w:val="28"/>
        </w:rPr>
        <w:t>кого-либо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твоих</w:t>
      </w:r>
      <w:r>
        <w:rPr>
          <w:spacing w:val="-6"/>
          <w:sz w:val="28"/>
        </w:rPr>
        <w:t> </w:t>
      </w:r>
      <w:r>
        <w:rPr>
          <w:sz w:val="28"/>
        </w:rPr>
        <w:t>друзей?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  <w:tab w:pos="950" w:val="left" w:leader="none"/>
        </w:tabs>
        <w:spacing w:line="322" w:lineRule="exact" w:before="0" w:after="0"/>
        <w:ind w:left="949" w:right="0" w:hanging="731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могу</w:t>
      </w:r>
      <w:r>
        <w:rPr>
          <w:spacing w:val="-6"/>
          <w:sz w:val="28"/>
        </w:rPr>
        <w:t> </w:t>
      </w:r>
      <w:r>
        <w:rPr>
          <w:sz w:val="28"/>
        </w:rPr>
        <w:t>вызвать</w:t>
      </w:r>
      <w:r>
        <w:rPr>
          <w:spacing w:val="-4"/>
          <w:sz w:val="28"/>
        </w:rPr>
        <w:t> </w:t>
      </w:r>
      <w:r>
        <w:rPr>
          <w:sz w:val="28"/>
        </w:rPr>
        <w:t>врача?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  <w:tab w:pos="950" w:val="left" w:leader="none"/>
        </w:tabs>
        <w:spacing w:line="322" w:lineRule="exact" w:before="0" w:after="0"/>
        <w:ind w:left="949" w:right="0" w:hanging="731"/>
        <w:jc w:val="left"/>
        <w:rPr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можешь</w:t>
      </w:r>
      <w:r>
        <w:rPr>
          <w:spacing w:val="-6"/>
          <w:sz w:val="28"/>
        </w:rPr>
        <w:t> </w:t>
      </w:r>
      <w:r>
        <w:rPr>
          <w:sz w:val="28"/>
        </w:rPr>
        <w:t>поговорить</w:t>
      </w:r>
      <w:r>
        <w:rPr>
          <w:spacing w:val="-6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мной,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некоторое</w:t>
      </w:r>
      <w:r>
        <w:rPr>
          <w:spacing w:val="-3"/>
          <w:sz w:val="28"/>
        </w:rPr>
        <w:t> </w:t>
      </w:r>
      <w:r>
        <w:rPr>
          <w:sz w:val="28"/>
        </w:rPr>
        <w:t>время?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7" w:right="0" w:hanging="798"/>
        <w:jc w:val="left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это</w:t>
      </w:r>
      <w:r>
        <w:rPr>
          <w:spacing w:val="-3"/>
          <w:sz w:val="28"/>
        </w:rPr>
        <w:t> </w:t>
      </w:r>
      <w:r>
        <w:rPr>
          <w:sz w:val="28"/>
        </w:rPr>
        <w:t>время</w:t>
      </w:r>
      <w:r>
        <w:rPr>
          <w:spacing w:val="-2"/>
          <w:sz w:val="28"/>
        </w:rPr>
        <w:t> </w:t>
      </w: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станешь</w:t>
      </w:r>
      <w:r>
        <w:rPr>
          <w:spacing w:val="-6"/>
          <w:sz w:val="28"/>
        </w:rPr>
        <w:t> </w:t>
      </w:r>
      <w:r>
        <w:rPr>
          <w:sz w:val="28"/>
        </w:rPr>
        <w:t>причинять</w:t>
      </w:r>
      <w:r>
        <w:rPr>
          <w:spacing w:val="-5"/>
          <w:sz w:val="28"/>
        </w:rPr>
        <w:t> </w:t>
      </w:r>
      <w:r>
        <w:rPr>
          <w:sz w:val="28"/>
        </w:rPr>
        <w:t>себе</w:t>
      </w:r>
      <w:r>
        <w:rPr>
          <w:spacing w:val="-2"/>
          <w:sz w:val="28"/>
        </w:rPr>
        <w:t> </w:t>
      </w:r>
      <w:r>
        <w:rPr>
          <w:sz w:val="28"/>
        </w:rPr>
        <w:t>вред?</w:t>
      </w:r>
    </w:p>
    <w:p>
      <w:pPr>
        <w:pStyle w:val="BodyText"/>
        <w:ind w:right="223"/>
      </w:pPr>
      <w:r>
        <w:rPr/>
        <w:t>Если</w:t>
      </w:r>
      <w:r>
        <w:rPr>
          <w:spacing w:val="42"/>
        </w:rPr>
        <w:t> </w:t>
      </w:r>
      <w:r>
        <w:rPr/>
        <w:t>все-таки</w:t>
      </w:r>
      <w:r>
        <w:rPr>
          <w:spacing w:val="41"/>
        </w:rPr>
        <w:t> </w:t>
      </w:r>
      <w:r>
        <w:rPr/>
        <w:t>ребенок</w:t>
      </w:r>
      <w:r>
        <w:rPr>
          <w:spacing w:val="41"/>
        </w:rPr>
        <w:t> </w:t>
      </w:r>
      <w:r>
        <w:rPr/>
        <w:t>не</w:t>
      </w:r>
      <w:r>
        <w:rPr>
          <w:spacing w:val="42"/>
        </w:rPr>
        <w:t> </w:t>
      </w:r>
      <w:r>
        <w:rPr/>
        <w:t>отвечает</w:t>
      </w:r>
      <w:r>
        <w:rPr>
          <w:spacing w:val="45"/>
        </w:rPr>
        <w:t> </w:t>
      </w:r>
      <w:r>
        <w:rPr/>
        <w:t>на</w:t>
      </w:r>
      <w:r>
        <w:rPr>
          <w:spacing w:val="42"/>
        </w:rPr>
        <w:t> </w:t>
      </w:r>
      <w:r>
        <w:rPr/>
        <w:t>данные</w:t>
      </w:r>
      <w:r>
        <w:rPr>
          <w:spacing w:val="42"/>
        </w:rPr>
        <w:t> </w:t>
      </w:r>
      <w:r>
        <w:rPr/>
        <w:t>вопросы,</w:t>
      </w:r>
      <w:r>
        <w:rPr>
          <w:spacing w:val="44"/>
        </w:rPr>
        <w:t> </w:t>
      </w:r>
      <w:r>
        <w:rPr/>
        <w:t>то,</w:t>
      </w:r>
      <w:r>
        <w:rPr>
          <w:spacing w:val="44"/>
        </w:rPr>
        <w:t> </w:t>
      </w:r>
      <w:r>
        <w:rPr/>
        <w:t>возможно,</w:t>
      </w:r>
      <w:r>
        <w:rPr>
          <w:spacing w:val="-67"/>
        </w:rPr>
        <w:t> </w:t>
      </w:r>
      <w:r>
        <w:rPr/>
        <w:t>необходимо обратиться</w:t>
      </w:r>
      <w:r>
        <w:rPr>
          <w:spacing w:val="2"/>
        </w:rPr>
        <w:t> </w:t>
      </w:r>
      <w:r>
        <w:rPr/>
        <w:t>в службу</w:t>
      </w:r>
      <w:r>
        <w:rPr>
          <w:spacing w:val="-4"/>
        </w:rPr>
        <w:t> </w:t>
      </w:r>
      <w:r>
        <w:rPr/>
        <w:t>скорой</w:t>
      </w:r>
      <w:r>
        <w:rPr>
          <w:spacing w:val="5"/>
        </w:rPr>
        <w:t> </w:t>
      </w:r>
      <w:r>
        <w:rPr/>
        <w:t>помощи.</w:t>
      </w:r>
    </w:p>
    <w:p>
      <w:pPr>
        <w:pStyle w:val="BodyText"/>
        <w:tabs>
          <w:tab w:pos="1860" w:val="left" w:leader="none"/>
          <w:tab w:pos="3313" w:val="left" w:leader="none"/>
          <w:tab w:pos="4627" w:val="left" w:leader="none"/>
          <w:tab w:pos="5399" w:val="left" w:leader="none"/>
          <w:tab w:pos="7185" w:val="left" w:leader="none"/>
          <w:tab w:pos="7669" w:val="left" w:leader="none"/>
          <w:tab w:pos="9127" w:val="left" w:leader="none"/>
        </w:tabs>
        <w:ind w:right="223" w:firstLine="706"/>
      </w:pPr>
      <w:r>
        <w:rPr/>
        <w:t>Когда</w:t>
        <w:tab/>
        <w:t>подросток</w:t>
        <w:tab/>
        <w:t>скрывает</w:t>
        <w:tab/>
        <w:t>свои</w:t>
        <w:tab/>
        <w:t>переживания</w:t>
        <w:tab/>
        <w:t>от</w:t>
        <w:tab/>
        <w:t>родителей</w:t>
        <w:tab/>
        <w:t>или</w:t>
      </w:r>
      <w:r>
        <w:rPr>
          <w:spacing w:val="-67"/>
        </w:rPr>
        <w:t> </w:t>
      </w:r>
      <w:r>
        <w:rPr/>
        <w:t>находятся</w:t>
      </w:r>
      <w:r>
        <w:rPr>
          <w:spacing w:val="44"/>
        </w:rPr>
        <w:t> </w:t>
      </w:r>
      <w:r>
        <w:rPr/>
        <w:t>в</w:t>
      </w:r>
      <w:r>
        <w:rPr>
          <w:spacing w:val="41"/>
        </w:rPr>
        <w:t> </w:t>
      </w:r>
      <w:r>
        <w:rPr/>
        <w:t>оппозиции</w:t>
      </w:r>
      <w:r>
        <w:rPr>
          <w:spacing w:val="42"/>
        </w:rPr>
        <w:t> </w:t>
      </w:r>
      <w:r>
        <w:rPr/>
        <w:t>к</w:t>
      </w:r>
      <w:r>
        <w:rPr>
          <w:spacing w:val="42"/>
        </w:rPr>
        <w:t> </w:t>
      </w:r>
      <w:r>
        <w:rPr/>
        <w:t>ним,</w:t>
      </w:r>
      <w:r>
        <w:rPr>
          <w:spacing w:val="50"/>
        </w:rPr>
        <w:t> </w:t>
      </w:r>
      <w:r>
        <w:rPr/>
        <w:t>то</w:t>
      </w:r>
      <w:r>
        <w:rPr>
          <w:spacing w:val="42"/>
        </w:rPr>
        <w:t> </w:t>
      </w:r>
      <w:r>
        <w:rPr/>
        <w:t>взрослым</w:t>
      </w:r>
      <w:r>
        <w:rPr>
          <w:spacing w:val="44"/>
        </w:rPr>
        <w:t> </w:t>
      </w:r>
      <w:r>
        <w:rPr/>
        <w:t>следует</w:t>
      </w:r>
      <w:r>
        <w:rPr>
          <w:spacing w:val="45"/>
        </w:rPr>
        <w:t> </w:t>
      </w:r>
      <w:r>
        <w:rPr/>
        <w:t>поговорить</w:t>
      </w:r>
      <w:r>
        <w:rPr>
          <w:spacing w:val="40"/>
        </w:rPr>
        <w:t> </w:t>
      </w:r>
      <w:r>
        <w:rPr/>
        <w:t>с</w:t>
      </w:r>
      <w:r>
        <w:rPr>
          <w:spacing w:val="47"/>
        </w:rPr>
        <w:t> </w:t>
      </w:r>
      <w:r>
        <w:rPr/>
        <w:t>его</w:t>
      </w:r>
    </w:p>
    <w:p>
      <w:pPr>
        <w:spacing w:after="0"/>
        <w:sectPr>
          <w:pgSz w:w="11910" w:h="16840"/>
          <w:pgMar w:top="1040" w:bottom="280" w:left="1480" w:right="620"/>
        </w:sectPr>
      </w:pPr>
    </w:p>
    <w:p>
      <w:pPr>
        <w:pStyle w:val="BodyText"/>
        <w:spacing w:before="67"/>
        <w:ind w:right="223"/>
      </w:pPr>
      <w:r>
        <w:rPr/>
        <w:t>друзьями,</w:t>
      </w:r>
      <w:r>
        <w:rPr>
          <w:spacing w:val="26"/>
        </w:rPr>
        <w:t> </w:t>
      </w:r>
      <w:r>
        <w:rPr/>
        <w:t>их</w:t>
      </w:r>
      <w:r>
        <w:rPr>
          <w:spacing w:val="20"/>
        </w:rPr>
        <w:t> </w:t>
      </w:r>
      <w:r>
        <w:rPr/>
        <w:t>родителями,</w:t>
      </w:r>
      <w:r>
        <w:rPr>
          <w:spacing w:val="26"/>
        </w:rPr>
        <w:t> </w:t>
      </w:r>
      <w:r>
        <w:rPr/>
        <w:t>учителями</w:t>
      </w:r>
      <w:r>
        <w:rPr>
          <w:spacing w:val="25"/>
        </w:rPr>
        <w:t> </w:t>
      </w:r>
      <w:r>
        <w:rPr/>
        <w:t>в</w:t>
      </w:r>
      <w:r>
        <w:rPr>
          <w:spacing w:val="28"/>
        </w:rPr>
        <w:t> </w:t>
      </w:r>
      <w:r>
        <w:rPr/>
        <w:t>школе,</w:t>
      </w:r>
      <w:r>
        <w:rPr>
          <w:spacing w:val="26"/>
        </w:rPr>
        <w:t> </w:t>
      </w:r>
      <w:r>
        <w:rPr/>
        <w:t>спросите,</w:t>
      </w:r>
      <w:r>
        <w:rPr>
          <w:spacing w:val="27"/>
        </w:rPr>
        <w:t> </w:t>
      </w:r>
      <w:r>
        <w:rPr/>
        <w:t>как</w:t>
      </w:r>
      <w:r>
        <w:rPr>
          <w:spacing w:val="23"/>
        </w:rPr>
        <w:t> </w:t>
      </w:r>
      <w:r>
        <w:rPr/>
        <w:t>ведет</w:t>
      </w:r>
      <w:r>
        <w:rPr>
          <w:spacing w:val="23"/>
        </w:rPr>
        <w:t> </w:t>
      </w:r>
      <w:r>
        <w:rPr/>
        <w:t>себя</w:t>
      </w:r>
      <w:r>
        <w:rPr>
          <w:spacing w:val="22"/>
        </w:rPr>
        <w:t> </w:t>
      </w:r>
      <w:r>
        <w:rPr/>
        <w:t>ваш</w:t>
      </w:r>
      <w:r>
        <w:rPr>
          <w:spacing w:val="-67"/>
        </w:rPr>
        <w:t> </w:t>
      </w:r>
      <w:r>
        <w:rPr/>
        <w:t>ребенок</w:t>
      </w:r>
      <w:r>
        <w:rPr>
          <w:spacing w:val="-1"/>
        </w:rPr>
        <w:t> </w:t>
      </w:r>
      <w:r>
        <w:rPr/>
        <w:t>в школе,</w:t>
      </w:r>
      <w:r>
        <w:rPr>
          <w:spacing w:val="3"/>
        </w:rPr>
        <w:t> </w:t>
      </w:r>
      <w:r>
        <w:rPr/>
        <w:t>в компании сверстников.</w:t>
      </w:r>
    </w:p>
    <w:p>
      <w:pPr>
        <w:pStyle w:val="BodyText"/>
        <w:spacing w:before="4"/>
        <w:ind w:left="0"/>
      </w:pPr>
    </w:p>
    <w:p>
      <w:pPr>
        <w:pStyle w:val="Heading1"/>
        <w:ind w:left="810" w:right="0"/>
        <w:jc w:val="left"/>
      </w:pPr>
      <w:r>
        <w:rPr>
          <w:color w:val="008000"/>
          <w:u w:val="thick" w:color="008000"/>
        </w:rPr>
        <w:t>Факторы,</w:t>
      </w:r>
      <w:r>
        <w:rPr>
          <w:color w:val="008000"/>
          <w:spacing w:val="-3"/>
          <w:u w:val="thick" w:color="008000"/>
        </w:rPr>
        <w:t> </w:t>
      </w:r>
      <w:r>
        <w:rPr>
          <w:color w:val="008000"/>
          <w:u w:val="thick" w:color="008000"/>
        </w:rPr>
        <w:t>обеспечивающие</w:t>
      </w:r>
      <w:r>
        <w:rPr>
          <w:color w:val="008000"/>
          <w:spacing w:val="-4"/>
          <w:u w:val="thick" w:color="008000"/>
        </w:rPr>
        <w:t> </w:t>
      </w:r>
      <w:r>
        <w:rPr>
          <w:color w:val="008000"/>
          <w:u w:val="thick" w:color="008000"/>
        </w:rPr>
        <w:t>защиту</w:t>
      </w:r>
      <w:r>
        <w:rPr>
          <w:color w:val="008000"/>
          <w:spacing w:val="-5"/>
          <w:u w:val="thick" w:color="008000"/>
        </w:rPr>
        <w:t> </w:t>
      </w:r>
      <w:r>
        <w:rPr>
          <w:color w:val="008000"/>
          <w:u w:val="thick" w:color="008000"/>
        </w:rPr>
        <w:t>от</w:t>
      </w:r>
      <w:r>
        <w:rPr>
          <w:color w:val="008000"/>
          <w:spacing w:val="-2"/>
          <w:u w:val="thick" w:color="008000"/>
        </w:rPr>
        <w:t> </w:t>
      </w:r>
      <w:r>
        <w:rPr>
          <w:color w:val="008000"/>
          <w:u w:val="thick" w:color="008000"/>
        </w:rPr>
        <w:t>суицидального</w:t>
      </w:r>
      <w:r>
        <w:rPr>
          <w:color w:val="008000"/>
          <w:spacing w:val="-1"/>
          <w:u w:val="thick" w:color="008000"/>
        </w:rPr>
        <w:t> </w:t>
      </w:r>
      <w:r>
        <w:rPr>
          <w:color w:val="008000"/>
          <w:u w:val="thick" w:color="008000"/>
        </w:rPr>
        <w:t>состояния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322" w:lineRule="exact" w:before="87" w:after="0"/>
        <w:ind w:left="877" w:right="0" w:hanging="659"/>
        <w:jc w:val="both"/>
        <w:rPr>
          <w:sz w:val="28"/>
        </w:rPr>
      </w:pPr>
      <w:r>
        <w:rPr>
          <w:b/>
          <w:i/>
          <w:sz w:val="28"/>
        </w:rPr>
        <w:t>Семья:</w:t>
      </w:r>
      <w:r>
        <w:rPr>
          <w:b/>
          <w:i/>
          <w:spacing w:val="-6"/>
          <w:sz w:val="28"/>
        </w:rPr>
        <w:t> </w:t>
      </w:r>
      <w:r>
        <w:rPr>
          <w:sz w:val="28"/>
        </w:rPr>
        <w:t>хорошие,</w:t>
      </w:r>
      <w:r>
        <w:rPr>
          <w:spacing w:val="-4"/>
          <w:sz w:val="28"/>
        </w:rPr>
        <w:t> </w:t>
      </w:r>
      <w:r>
        <w:rPr>
          <w:sz w:val="28"/>
        </w:rPr>
        <w:t>сердечные</w:t>
      </w:r>
      <w:r>
        <w:rPr>
          <w:spacing w:val="-6"/>
          <w:sz w:val="28"/>
        </w:rPr>
        <w:t> </w:t>
      </w:r>
      <w:r>
        <w:rPr>
          <w:sz w:val="28"/>
        </w:rPr>
        <w:t>отношения,</w:t>
      </w:r>
      <w:r>
        <w:rPr>
          <w:spacing w:val="-4"/>
          <w:sz w:val="28"/>
        </w:rPr>
        <w:t> </w:t>
      </w:r>
      <w:r>
        <w:rPr>
          <w:sz w:val="28"/>
        </w:rPr>
        <w:t>поддержка</w:t>
      </w:r>
      <w:r>
        <w:rPr>
          <w:spacing w:val="-6"/>
          <w:sz w:val="28"/>
        </w:rPr>
        <w:t> </w:t>
      </w:r>
      <w:r>
        <w:rPr>
          <w:sz w:val="28"/>
        </w:rPr>
        <w:t>со</w:t>
      </w:r>
      <w:r>
        <w:rPr>
          <w:spacing w:val="-6"/>
          <w:sz w:val="28"/>
        </w:rPr>
        <w:t> </w:t>
      </w:r>
      <w:r>
        <w:rPr>
          <w:sz w:val="28"/>
        </w:rPr>
        <w:t>стороны</w:t>
      </w:r>
      <w:r>
        <w:rPr>
          <w:spacing w:val="-7"/>
          <w:sz w:val="28"/>
        </w:rPr>
        <w:t> </w:t>
      </w:r>
      <w:r>
        <w:rPr>
          <w:sz w:val="28"/>
        </w:rPr>
        <w:t>родных.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0" w:after="0"/>
        <w:ind w:left="219" w:right="230" w:firstLine="0"/>
        <w:jc w:val="both"/>
        <w:rPr>
          <w:sz w:val="28"/>
        </w:rPr>
      </w:pPr>
      <w:r>
        <w:rPr>
          <w:b/>
          <w:i/>
          <w:sz w:val="28"/>
        </w:rPr>
        <w:t>Личностные факторы: </w:t>
      </w:r>
      <w:r>
        <w:rPr>
          <w:sz w:val="28"/>
        </w:rPr>
        <w:t>развитые социальные навыки, уверенность в</w:t>
      </w:r>
      <w:r>
        <w:rPr>
          <w:spacing w:val="1"/>
          <w:sz w:val="28"/>
        </w:rPr>
        <w:t> </w:t>
      </w:r>
      <w:r>
        <w:rPr>
          <w:sz w:val="28"/>
        </w:rPr>
        <w:t>себе, умение обращаться за помощью к окружающим при возникновении</w:t>
      </w:r>
      <w:r>
        <w:rPr>
          <w:spacing w:val="1"/>
          <w:sz w:val="28"/>
        </w:rPr>
        <w:t> </w:t>
      </w:r>
      <w:r>
        <w:rPr>
          <w:sz w:val="28"/>
        </w:rPr>
        <w:t>трудностей,</w:t>
      </w:r>
      <w:r>
        <w:rPr>
          <w:spacing w:val="1"/>
          <w:sz w:val="28"/>
        </w:rPr>
        <w:t> </w:t>
      </w:r>
      <w:r>
        <w:rPr>
          <w:sz w:val="28"/>
        </w:rPr>
        <w:t>открытость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мнению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опыту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70"/>
          <w:sz w:val="28"/>
        </w:rPr>
        <w:t> </w:t>
      </w:r>
      <w:r>
        <w:rPr>
          <w:sz w:val="28"/>
        </w:rPr>
        <w:t>получению</w:t>
      </w:r>
      <w:r>
        <w:rPr>
          <w:spacing w:val="1"/>
          <w:sz w:val="28"/>
        </w:rPr>
        <w:t> </w:t>
      </w:r>
      <w:r>
        <w:rPr>
          <w:sz w:val="28"/>
        </w:rPr>
        <w:t>новых знаний, наличие религиозно-философских убеждений, осуждающих</w:t>
      </w:r>
      <w:r>
        <w:rPr>
          <w:spacing w:val="1"/>
          <w:sz w:val="28"/>
        </w:rPr>
        <w:t> </w:t>
      </w:r>
      <w:r>
        <w:rPr>
          <w:sz w:val="28"/>
        </w:rPr>
        <w:t>суицид.</w:t>
      </w:r>
    </w:p>
    <w:p>
      <w:pPr>
        <w:pStyle w:val="ListParagraph"/>
        <w:numPr>
          <w:ilvl w:val="0"/>
          <w:numId w:val="2"/>
        </w:numPr>
        <w:tabs>
          <w:tab w:pos="734" w:val="left" w:leader="none"/>
        </w:tabs>
        <w:spacing w:line="240" w:lineRule="auto" w:before="0" w:after="0"/>
        <w:ind w:left="219" w:right="234" w:firstLine="0"/>
        <w:jc w:val="both"/>
        <w:rPr>
          <w:sz w:val="28"/>
        </w:rPr>
      </w:pPr>
      <w:r>
        <w:rPr>
          <w:b/>
          <w:i/>
          <w:sz w:val="28"/>
        </w:rPr>
        <w:t>Социально-демографические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факторы: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социальная</w:t>
      </w:r>
      <w:r>
        <w:rPr>
          <w:spacing w:val="1"/>
          <w:sz w:val="28"/>
        </w:rPr>
        <w:t> </w:t>
      </w:r>
      <w:r>
        <w:rPr>
          <w:sz w:val="28"/>
        </w:rPr>
        <w:t>интеграция</w:t>
      </w:r>
      <w:r>
        <w:rPr>
          <w:spacing w:val="1"/>
          <w:sz w:val="28"/>
        </w:rPr>
        <w:t> </w:t>
      </w:r>
      <w:r>
        <w:rPr>
          <w:sz w:val="28"/>
        </w:rPr>
        <w:t>(включенность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общественную</w:t>
      </w:r>
      <w:r>
        <w:rPr>
          <w:spacing w:val="1"/>
          <w:sz w:val="28"/>
        </w:rPr>
        <w:t> </w:t>
      </w:r>
      <w:r>
        <w:rPr>
          <w:sz w:val="28"/>
        </w:rPr>
        <w:t>жизнь),</w:t>
      </w:r>
      <w:r>
        <w:rPr>
          <w:spacing w:val="1"/>
          <w:sz w:val="28"/>
        </w:rPr>
        <w:t> </w:t>
      </w:r>
      <w:r>
        <w:rPr>
          <w:sz w:val="28"/>
        </w:rPr>
        <w:t>хорошие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учителями и</w:t>
      </w:r>
      <w:r>
        <w:rPr>
          <w:spacing w:val="1"/>
          <w:sz w:val="28"/>
        </w:rPr>
        <w:t> </w:t>
      </w:r>
      <w:r>
        <w:rPr>
          <w:sz w:val="28"/>
        </w:rPr>
        <w:t>одноклассниками.</w:t>
      </w:r>
    </w:p>
    <w:p>
      <w:pPr>
        <w:pStyle w:val="BodyText"/>
        <w:spacing w:before="2"/>
        <w:ind w:left="0"/>
      </w:pPr>
    </w:p>
    <w:p>
      <w:pPr>
        <w:pStyle w:val="Heading1"/>
        <w:ind w:left="2298"/>
      </w:pPr>
      <w:r>
        <w:rPr>
          <w:color w:val="FF0000"/>
        </w:rPr>
        <w:t>СЛЕДУЕТ</w:t>
      </w:r>
      <w:r>
        <w:rPr>
          <w:color w:val="FF0000"/>
          <w:spacing w:val="-5"/>
        </w:rPr>
        <w:t> </w:t>
      </w:r>
      <w:r>
        <w:rPr>
          <w:color w:val="FF0000"/>
        </w:rPr>
        <w:t>ПОМНИТЬ!</w:t>
      </w:r>
    </w:p>
    <w:p>
      <w:pPr>
        <w:pStyle w:val="BodyText"/>
        <w:spacing w:before="2"/>
        <w:ind w:left="0"/>
        <w:rPr>
          <w:b/>
          <w:sz w:val="25"/>
        </w:rPr>
      </w:pPr>
      <w:r>
        <w:rPr/>
        <w:pict>
          <v:shape style="position:absolute;margin-left:79.463997pt;margin-top:16.680788pt;width:479pt;height:163.5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7"/>
                    <w:ind w:left="105" w:right="117" w:firstLine="706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Недооценка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серьезности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чувств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намерений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ребенка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может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привести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к</w:t>
                  </w:r>
                  <w:r>
                    <w:rPr>
                      <w:b/>
                      <w:spacing w:val="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непоправимым</w:t>
                  </w:r>
                  <w:r>
                    <w:rPr>
                      <w:b/>
                      <w:spacing w:val="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последствиям.</w:t>
                  </w:r>
                </w:p>
                <w:p>
                  <w:pPr>
                    <w:spacing w:before="0"/>
                    <w:ind w:left="105" w:right="122" w:firstLine="706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Безразличное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или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пренебрежительное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отношение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к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жалобам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подростка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способно подтолкнуть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его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на необдуманный</w:t>
                  </w:r>
                  <w:r>
                    <w:rPr>
                      <w:b/>
                      <w:spacing w:val="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шаг.</w:t>
                  </w:r>
                </w:p>
                <w:p>
                  <w:pPr>
                    <w:spacing w:line="240" w:lineRule="auto" w:before="0"/>
                    <w:ind w:left="105" w:right="111" w:firstLine="706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Со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стороны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взрослых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ребенок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должен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постоянно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получать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поддержку, особенно в периоды возрастных кризисов и эмоциональных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переживаний. Родителям необходимо быть внимательным к тревожным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знакам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предотвращать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серьезные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проблемы,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устанавливайте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с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ребенком отношения, пронизанные заботой и вниманием к его духовной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жизни.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top="10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19" w:hanging="731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7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7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7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7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7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7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7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73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19" w:hanging="34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34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5" w:right="230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9" w:firstLine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dcterms:created xsi:type="dcterms:W3CDTF">2023-05-22T10:36:20Z</dcterms:created>
  <dcterms:modified xsi:type="dcterms:W3CDTF">2023-05-22T10:36:20Z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</Properties>
</file>